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5C9" w:rsidRPr="00732E90" w:rsidRDefault="006E55C9" w:rsidP="006E55C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 xml:space="preserve">                                                  Муниципальное казенное общеобразовательное учреждение</w:t>
      </w:r>
    </w:p>
    <w:p w:rsidR="006E55C9" w:rsidRPr="00732E90" w:rsidRDefault="006E55C9" w:rsidP="006E55C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«Средняя общеобразовательная школа с. Бабстово»</w:t>
      </w:r>
    </w:p>
    <w:p w:rsidR="006E55C9" w:rsidRPr="00732E90" w:rsidRDefault="006E55C9" w:rsidP="006E55C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E55C9" w:rsidRPr="00732E90" w:rsidRDefault="006E55C9" w:rsidP="006E55C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E55C9" w:rsidRPr="00732E90" w:rsidRDefault="006E55C9" w:rsidP="006E55C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E55C9" w:rsidRPr="00732E90" w:rsidRDefault="006E55C9" w:rsidP="006E55C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 xml:space="preserve"> «Рассмотрено»                                                 «Согласовано»                                                              «Утверждено»</w:t>
      </w:r>
    </w:p>
    <w:p w:rsidR="00732E90" w:rsidRDefault="006E55C9" w:rsidP="006E55C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Руководитель МО                                            зам. дир. по УВР                                                          Директор  ОУ</w:t>
      </w:r>
    </w:p>
    <w:p w:rsidR="006E55C9" w:rsidRPr="00732E90" w:rsidRDefault="006E55C9" w:rsidP="006E55C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 xml:space="preserve"> _______  _____________    ________    ______________                                       ______  ____________</w:t>
      </w:r>
    </w:p>
    <w:p w:rsidR="006E55C9" w:rsidRPr="00732E90" w:rsidRDefault="00732E90" w:rsidP="006E55C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6E55C9" w:rsidRPr="00732E90">
        <w:rPr>
          <w:rFonts w:ascii="Times New Roman" w:hAnsi="Times New Roman" w:cs="Times New Roman"/>
          <w:sz w:val="28"/>
          <w:szCs w:val="28"/>
        </w:rPr>
        <w:t>одпись        ФИО               подпись         ФИО                                                       подпись       ФИО</w:t>
      </w:r>
    </w:p>
    <w:p w:rsidR="006E55C9" w:rsidRPr="00732E90" w:rsidRDefault="006E55C9" w:rsidP="006E55C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E55C9" w:rsidRPr="00732E90" w:rsidRDefault="006E55C9" w:rsidP="006E55C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Протокол №                                                        Протокол №                                                               Приказ №</w:t>
      </w:r>
    </w:p>
    <w:p w:rsidR="006E55C9" w:rsidRPr="00732E90" w:rsidRDefault="006E55C9" w:rsidP="006E55C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От «____» ________г.                                       От «____» __________г.               От «___» __________г.</w:t>
      </w:r>
    </w:p>
    <w:p w:rsidR="006E55C9" w:rsidRPr="00732E90" w:rsidRDefault="006E55C9" w:rsidP="006E55C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D2CC9" w:rsidRPr="00732E90" w:rsidRDefault="009D2CC9" w:rsidP="006E55C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E55C9" w:rsidRPr="00732E90" w:rsidRDefault="006E55C9" w:rsidP="006E55C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32E90"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:rsidR="006E55C9" w:rsidRPr="00732E90" w:rsidRDefault="006E55C9" w:rsidP="006E55C9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732E90">
        <w:rPr>
          <w:rFonts w:ascii="Times New Roman" w:hAnsi="Times New Roman" w:cs="Times New Roman"/>
          <w:sz w:val="32"/>
          <w:szCs w:val="32"/>
          <w:u w:val="single"/>
        </w:rPr>
        <w:t>по литературе</w:t>
      </w:r>
    </w:p>
    <w:p w:rsidR="006E55C9" w:rsidRPr="00732E90" w:rsidRDefault="006E55C9" w:rsidP="006E55C9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732E90">
        <w:rPr>
          <w:rFonts w:ascii="Times New Roman" w:hAnsi="Times New Roman" w:cs="Times New Roman"/>
          <w:sz w:val="32"/>
          <w:szCs w:val="32"/>
        </w:rPr>
        <w:t>для ____</w:t>
      </w:r>
      <w:r w:rsidRPr="00732E90">
        <w:rPr>
          <w:rFonts w:ascii="Times New Roman" w:hAnsi="Times New Roman" w:cs="Times New Roman"/>
          <w:sz w:val="32"/>
          <w:szCs w:val="32"/>
          <w:u w:val="single"/>
        </w:rPr>
        <w:t>7</w:t>
      </w:r>
      <w:r w:rsidRPr="00732E90">
        <w:rPr>
          <w:rFonts w:ascii="Times New Roman" w:hAnsi="Times New Roman" w:cs="Times New Roman"/>
          <w:sz w:val="32"/>
          <w:szCs w:val="32"/>
        </w:rPr>
        <w:t>____класса</w:t>
      </w:r>
    </w:p>
    <w:p w:rsidR="006E55C9" w:rsidRPr="00732E90" w:rsidRDefault="006E55C9" w:rsidP="006E55C9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732E90">
        <w:rPr>
          <w:rFonts w:ascii="Times New Roman" w:hAnsi="Times New Roman" w:cs="Times New Roman"/>
          <w:sz w:val="32"/>
          <w:szCs w:val="32"/>
        </w:rPr>
        <w:t xml:space="preserve">уровень: </w:t>
      </w:r>
      <w:r w:rsidRPr="00732E90">
        <w:rPr>
          <w:rFonts w:ascii="Times New Roman" w:hAnsi="Times New Roman" w:cs="Times New Roman"/>
          <w:sz w:val="32"/>
          <w:szCs w:val="32"/>
          <w:u w:val="single"/>
        </w:rPr>
        <w:t>базовый  общеобразовательный</w:t>
      </w:r>
    </w:p>
    <w:p w:rsidR="006E55C9" w:rsidRPr="00732E90" w:rsidRDefault="006E55C9" w:rsidP="006E55C9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732E90">
        <w:rPr>
          <w:rFonts w:ascii="Times New Roman" w:hAnsi="Times New Roman" w:cs="Times New Roman"/>
          <w:sz w:val="32"/>
          <w:szCs w:val="32"/>
        </w:rPr>
        <w:t xml:space="preserve">Учитель: </w:t>
      </w:r>
      <w:r w:rsidR="001F35AB" w:rsidRPr="00732E90">
        <w:rPr>
          <w:rFonts w:ascii="Times New Roman" w:hAnsi="Times New Roman" w:cs="Times New Roman"/>
          <w:sz w:val="32"/>
          <w:szCs w:val="32"/>
          <w:u w:val="single"/>
        </w:rPr>
        <w:t>Чернявская Галина Федоровна</w:t>
      </w:r>
    </w:p>
    <w:p w:rsidR="006E55C9" w:rsidRPr="00732E90" w:rsidRDefault="006E55C9" w:rsidP="006E55C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E55C9" w:rsidRPr="00732E90" w:rsidRDefault="004560BA" w:rsidP="006E55C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</w:t>
      </w:r>
      <w:r w:rsidR="001F35AB" w:rsidRPr="00732E90">
        <w:rPr>
          <w:rFonts w:ascii="Times New Roman" w:hAnsi="Times New Roman" w:cs="Times New Roman"/>
          <w:b/>
          <w:sz w:val="28"/>
          <w:szCs w:val="28"/>
        </w:rPr>
        <w:t>2022 -2023</w:t>
      </w:r>
      <w:r w:rsidR="006E55C9" w:rsidRPr="00732E90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6E55C9" w:rsidRPr="00732E90" w:rsidRDefault="006E55C9" w:rsidP="006E55C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55C9" w:rsidRPr="00732E90" w:rsidRDefault="006E55C9" w:rsidP="006E55C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55C9" w:rsidRPr="00732E90" w:rsidRDefault="006E55C9" w:rsidP="006E55C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55C9" w:rsidRPr="00732E90" w:rsidRDefault="006E55C9" w:rsidP="006E55C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55C9" w:rsidRPr="00732E90" w:rsidRDefault="006E55C9" w:rsidP="006E55C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55C9" w:rsidRPr="00732E90" w:rsidRDefault="006E55C9" w:rsidP="006E55C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55C9" w:rsidRPr="00732E90" w:rsidRDefault="006E55C9" w:rsidP="006E55C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55C9" w:rsidRPr="00732E90" w:rsidRDefault="006E55C9" w:rsidP="006E55C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55C9" w:rsidRPr="00732E90" w:rsidRDefault="004560BA" w:rsidP="006E55C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</w:t>
      </w:r>
      <w:r w:rsidR="001F35AB" w:rsidRPr="00732E90">
        <w:rPr>
          <w:rFonts w:ascii="Times New Roman" w:hAnsi="Times New Roman" w:cs="Times New Roman"/>
          <w:b/>
          <w:sz w:val="28"/>
          <w:szCs w:val="28"/>
        </w:rPr>
        <w:t>с. Бабстово, 2022</w:t>
      </w:r>
      <w:r w:rsidR="006E55C9" w:rsidRPr="00732E90">
        <w:rPr>
          <w:rFonts w:ascii="Times New Roman" w:hAnsi="Times New Roman" w:cs="Times New Roman"/>
          <w:b/>
          <w:sz w:val="28"/>
          <w:szCs w:val="28"/>
        </w:rPr>
        <w:t>г</w:t>
      </w:r>
    </w:p>
    <w:p w:rsidR="006E55C9" w:rsidRPr="00732E90" w:rsidRDefault="006E55C9" w:rsidP="00732E9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3343" w:rsidRPr="00732E90" w:rsidRDefault="00F53343" w:rsidP="00F53343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F53343" w:rsidRPr="00732E90" w:rsidRDefault="00F53343" w:rsidP="00F53343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438BF" w:rsidRPr="00732E90" w:rsidRDefault="001438BF" w:rsidP="001438BF">
      <w:pPr>
        <w:spacing w:after="0" w:line="240" w:lineRule="auto"/>
        <w:ind w:firstLine="346"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Рабочая программа по курсу «Литература»</w:t>
      </w:r>
      <w:r w:rsidR="00C92940" w:rsidRPr="00732E90">
        <w:rPr>
          <w:rFonts w:ascii="Times New Roman" w:hAnsi="Times New Roman" w:cs="Times New Roman"/>
          <w:sz w:val="28"/>
          <w:szCs w:val="28"/>
        </w:rPr>
        <w:t xml:space="preserve"> 7 класса</w:t>
      </w:r>
      <w:r w:rsidRPr="00732E90">
        <w:rPr>
          <w:rFonts w:ascii="Times New Roman" w:hAnsi="Times New Roman" w:cs="Times New Roman"/>
          <w:sz w:val="28"/>
          <w:szCs w:val="28"/>
        </w:rPr>
        <w:t xml:space="preserve"> составлена на основе: </w:t>
      </w:r>
    </w:p>
    <w:p w:rsidR="001438BF" w:rsidRPr="00732E90" w:rsidRDefault="001438BF" w:rsidP="00C633A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требований к результатам освоения ФГОС ООО;</w:t>
      </w:r>
    </w:p>
    <w:p w:rsidR="001438BF" w:rsidRPr="00732E90" w:rsidRDefault="001438BF" w:rsidP="00C633A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 xml:space="preserve">авторской  программы курса «Литература»  для 7 класса   общеобразовательных организаций авторов: Коровина В.Я., Журавлев В.П., Коровин В.И., Беляева Н.В.; М. «Просвещение»; </w:t>
      </w:r>
    </w:p>
    <w:p w:rsidR="001438BF" w:rsidRPr="00732E90" w:rsidRDefault="001438BF" w:rsidP="001438BF">
      <w:pPr>
        <w:tabs>
          <w:tab w:val="left" w:pos="34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 xml:space="preserve">      Учебник для 7 класса общеобразовательных организаций: «Литература» авторов: В.Я. Коровиной, В.П. Журавлева, В.И. Коровина. - М.: «Просвещение»; </w:t>
      </w:r>
    </w:p>
    <w:p w:rsidR="00D9448C" w:rsidRPr="00732E90" w:rsidRDefault="00C24EA8" w:rsidP="001438BF">
      <w:pPr>
        <w:tabs>
          <w:tab w:val="left" w:pos="34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 xml:space="preserve">            Рабочая программа р</w:t>
      </w:r>
      <w:r w:rsidR="001F35AB" w:rsidRPr="00732E90">
        <w:rPr>
          <w:rFonts w:ascii="Times New Roman" w:hAnsi="Times New Roman" w:cs="Times New Roman"/>
          <w:sz w:val="28"/>
          <w:szCs w:val="28"/>
        </w:rPr>
        <w:t>ассчитана на 2 часа в неделю, 34</w:t>
      </w:r>
      <w:r w:rsidRPr="00732E90">
        <w:rPr>
          <w:rFonts w:ascii="Times New Roman" w:hAnsi="Times New Roman" w:cs="Times New Roman"/>
          <w:sz w:val="28"/>
          <w:szCs w:val="28"/>
        </w:rPr>
        <w:t xml:space="preserve"> учебных недель -</w:t>
      </w:r>
      <w:r w:rsidR="001F35AB" w:rsidRPr="00732E90">
        <w:rPr>
          <w:rFonts w:ascii="Times New Roman" w:hAnsi="Times New Roman" w:cs="Times New Roman"/>
          <w:sz w:val="28"/>
          <w:szCs w:val="28"/>
        </w:rPr>
        <w:t xml:space="preserve"> 68</w:t>
      </w:r>
      <w:r w:rsidR="00986A84" w:rsidRPr="00732E90">
        <w:rPr>
          <w:rFonts w:ascii="Times New Roman" w:hAnsi="Times New Roman" w:cs="Times New Roman"/>
          <w:sz w:val="28"/>
          <w:szCs w:val="28"/>
        </w:rPr>
        <w:t xml:space="preserve"> часов в год</w:t>
      </w:r>
      <w:r w:rsidR="001438BF" w:rsidRPr="00732E90">
        <w:rPr>
          <w:rFonts w:ascii="Times New Roman" w:hAnsi="Times New Roman" w:cs="Times New Roman"/>
          <w:sz w:val="28"/>
          <w:szCs w:val="28"/>
        </w:rPr>
        <w:t>.</w:t>
      </w:r>
    </w:p>
    <w:p w:rsidR="002B2E58" w:rsidRPr="00732E90" w:rsidRDefault="002B2E58" w:rsidP="002B2E5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3343" w:rsidRPr="00732E90" w:rsidRDefault="00F53343" w:rsidP="00F5334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2940" w:rsidRPr="00732E90" w:rsidRDefault="00C92940" w:rsidP="00F5334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2940" w:rsidRPr="00732E90" w:rsidRDefault="00C92940" w:rsidP="00F5334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2940" w:rsidRPr="00732E90" w:rsidRDefault="00C92940" w:rsidP="00F5334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2940" w:rsidRPr="00732E90" w:rsidRDefault="00C92940" w:rsidP="00F5334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2940" w:rsidRPr="00732E90" w:rsidRDefault="00C92940" w:rsidP="00F5334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2940" w:rsidRPr="00732E90" w:rsidRDefault="00C92940" w:rsidP="00F5334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2940" w:rsidRPr="00732E90" w:rsidRDefault="00C92940" w:rsidP="00F5334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2940" w:rsidRPr="00732E90" w:rsidRDefault="00C92940" w:rsidP="00F5334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2940" w:rsidRPr="00732E90" w:rsidRDefault="00C92940" w:rsidP="00F5334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2940" w:rsidRPr="00732E90" w:rsidRDefault="00C92940" w:rsidP="00F5334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2940" w:rsidRPr="00732E90" w:rsidRDefault="00C92940" w:rsidP="00F5334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2940" w:rsidRPr="00732E90" w:rsidRDefault="00C92940" w:rsidP="00F5334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2940" w:rsidRPr="00732E90" w:rsidRDefault="00C92940" w:rsidP="00F5334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2940" w:rsidRPr="00732E90" w:rsidRDefault="00C92940" w:rsidP="00F5334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2940" w:rsidRPr="00732E90" w:rsidRDefault="00C92940" w:rsidP="00F5334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2940" w:rsidRPr="00732E90" w:rsidRDefault="00C92940" w:rsidP="00F5334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2940" w:rsidRPr="00732E90" w:rsidRDefault="00C92940" w:rsidP="00F5334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2940" w:rsidRPr="00732E90" w:rsidRDefault="00C92940" w:rsidP="00F5334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2940" w:rsidRPr="00732E90" w:rsidRDefault="00C92940" w:rsidP="00F5334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2940" w:rsidRPr="00732E90" w:rsidRDefault="00C92940" w:rsidP="00F5334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53343" w:rsidRPr="00732E90" w:rsidRDefault="002B2E58" w:rsidP="00F53343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ПЛАНИРУЕМЫЕ </w:t>
      </w:r>
      <w:r w:rsidR="00F53343" w:rsidRPr="00732E90">
        <w:rPr>
          <w:rFonts w:ascii="Times New Roman" w:eastAsia="Calibri" w:hAnsi="Times New Roman" w:cs="Times New Roman"/>
          <w:b/>
          <w:sz w:val="28"/>
          <w:szCs w:val="28"/>
        </w:rPr>
        <w:t>РЕЗУЛЬТАТЫ ОСВОЕНИЯ УЧЕБНОГО ПРЕДМЕТА</w:t>
      </w:r>
    </w:p>
    <w:p w:rsidR="00F53343" w:rsidRPr="00732E90" w:rsidRDefault="00F53343" w:rsidP="00F5334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3343" w:rsidRPr="00732E90" w:rsidRDefault="00F53343" w:rsidP="003F0DBB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sz w:val="28"/>
          <w:szCs w:val="28"/>
        </w:rPr>
        <w:t>Личностными результатами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 освоения программы по литературе являются:</w:t>
      </w:r>
    </w:p>
    <w:p w:rsidR="00F53343" w:rsidRPr="00732E90" w:rsidRDefault="00F53343" w:rsidP="00C633A9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t>воспитание российской 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F53343" w:rsidRPr="00732E90" w:rsidRDefault="00F53343" w:rsidP="00C633A9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предпочтений, с учётом устойчивых познавательных интересов;</w:t>
      </w:r>
    </w:p>
    <w:p w:rsidR="00F53343" w:rsidRPr="00732E90" w:rsidRDefault="00F53343" w:rsidP="00C633A9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F53343" w:rsidRPr="00732E90" w:rsidRDefault="00F53343" w:rsidP="00C633A9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F53343" w:rsidRPr="00732E90" w:rsidRDefault="00F53343" w:rsidP="00C633A9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F53343" w:rsidRPr="00732E90" w:rsidRDefault="00F53343" w:rsidP="00C633A9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F53343" w:rsidRPr="00732E90" w:rsidRDefault="00F53343" w:rsidP="00C633A9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F53343" w:rsidRPr="00732E90" w:rsidRDefault="00F53343" w:rsidP="00C633A9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F53343" w:rsidRPr="00732E90" w:rsidRDefault="00F53343" w:rsidP="00C633A9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lastRenderedPageBreak/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F53343" w:rsidRPr="00732E90" w:rsidRDefault="00F53343" w:rsidP="00C633A9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F53343" w:rsidRPr="00732E90" w:rsidRDefault="00F53343" w:rsidP="003F0DBB">
      <w:pPr>
        <w:spacing w:after="0" w:line="240" w:lineRule="auto"/>
        <w:ind w:left="144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3343" w:rsidRPr="00732E90" w:rsidRDefault="00F53343" w:rsidP="003F0DBB">
      <w:pPr>
        <w:spacing w:after="0" w:line="240" w:lineRule="auto"/>
        <w:ind w:left="1440" w:hanging="73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sz w:val="28"/>
          <w:szCs w:val="28"/>
        </w:rPr>
        <w:t>Метапредметные результаты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 освоения программы по литературе проявляются в умениях:</w:t>
      </w:r>
    </w:p>
    <w:p w:rsidR="00F53343" w:rsidRPr="00732E90" w:rsidRDefault="00F53343" w:rsidP="00C633A9">
      <w:pPr>
        <w:numPr>
          <w:ilvl w:val="0"/>
          <w:numId w:val="7"/>
        </w:numPr>
        <w:spacing w:after="0" w:line="240" w:lineRule="auto"/>
        <w:ind w:left="1418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t>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F53343" w:rsidRPr="00732E90" w:rsidRDefault="00F53343" w:rsidP="00C633A9">
      <w:pPr>
        <w:numPr>
          <w:ilvl w:val="0"/>
          <w:numId w:val="7"/>
        </w:numPr>
        <w:spacing w:after="0" w:line="240" w:lineRule="auto"/>
        <w:ind w:left="1418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F53343" w:rsidRPr="00732E90" w:rsidRDefault="00F53343" w:rsidP="00C633A9">
      <w:pPr>
        <w:numPr>
          <w:ilvl w:val="0"/>
          <w:numId w:val="7"/>
        </w:numPr>
        <w:spacing w:after="0" w:line="240" w:lineRule="auto"/>
        <w:ind w:left="1418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F53343" w:rsidRPr="00732E90" w:rsidRDefault="00F53343" w:rsidP="00C633A9">
      <w:pPr>
        <w:numPr>
          <w:ilvl w:val="0"/>
          <w:numId w:val="7"/>
        </w:numPr>
        <w:spacing w:after="0" w:line="240" w:lineRule="auto"/>
        <w:ind w:left="1418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t>оценивать правильность выполнения учебной задачи, собственные возможности её решения;</w:t>
      </w:r>
    </w:p>
    <w:p w:rsidR="00F53343" w:rsidRPr="00732E90" w:rsidRDefault="00F53343" w:rsidP="00C633A9">
      <w:pPr>
        <w:numPr>
          <w:ilvl w:val="0"/>
          <w:numId w:val="7"/>
        </w:numPr>
        <w:spacing w:after="0" w:line="240" w:lineRule="auto"/>
        <w:ind w:left="1418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t>владеть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F53343" w:rsidRPr="00732E90" w:rsidRDefault="00F53343" w:rsidP="00C633A9">
      <w:pPr>
        <w:numPr>
          <w:ilvl w:val="0"/>
          <w:numId w:val="7"/>
        </w:numPr>
        <w:spacing w:after="0" w:line="240" w:lineRule="auto"/>
        <w:ind w:left="1418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t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F53343" w:rsidRPr="00732E90" w:rsidRDefault="00F53343" w:rsidP="00C633A9">
      <w:pPr>
        <w:numPr>
          <w:ilvl w:val="0"/>
          <w:numId w:val="7"/>
        </w:numPr>
        <w:spacing w:after="0" w:line="240" w:lineRule="auto"/>
        <w:ind w:left="1418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t>создавать, применять и преобразовывать знаки и символы, модели и схемы для решения учебных и познавательных задач;</w:t>
      </w:r>
    </w:p>
    <w:p w:rsidR="00F53343" w:rsidRPr="00732E90" w:rsidRDefault="00F53343" w:rsidP="00C633A9">
      <w:pPr>
        <w:numPr>
          <w:ilvl w:val="0"/>
          <w:numId w:val="7"/>
        </w:numPr>
        <w:spacing w:after="0" w:line="240" w:lineRule="auto"/>
        <w:ind w:left="1418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t>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F53343" w:rsidRPr="00732E90" w:rsidRDefault="00F53343" w:rsidP="00C633A9">
      <w:pPr>
        <w:numPr>
          <w:ilvl w:val="0"/>
          <w:numId w:val="7"/>
        </w:numPr>
        <w:spacing w:after="0" w:line="240" w:lineRule="auto"/>
        <w:ind w:left="1418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t>осознанно использовать речевые средства в соответствии с задачей коммуникации, для выражения своих чувств, мыслей и потребностей планирования и регуляции своей деятельности; владение устной и письменной речью, монологической контекстной речью;</w:t>
      </w:r>
    </w:p>
    <w:p w:rsidR="00F53343" w:rsidRPr="00732E90" w:rsidRDefault="00F53343" w:rsidP="00C633A9">
      <w:pPr>
        <w:numPr>
          <w:ilvl w:val="0"/>
          <w:numId w:val="7"/>
        </w:numPr>
        <w:spacing w:after="0" w:line="240" w:lineRule="auto"/>
        <w:ind w:left="1418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t>формировать и развивать компетентности в области использования информационно-коммуникационных технологий.</w:t>
      </w:r>
    </w:p>
    <w:p w:rsidR="00F53343" w:rsidRPr="00732E90" w:rsidRDefault="00F53343" w:rsidP="003F0DBB">
      <w:pPr>
        <w:spacing w:after="0" w:line="240" w:lineRule="auto"/>
        <w:ind w:left="1429" w:hanging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53343" w:rsidRPr="00732E90" w:rsidRDefault="00F53343" w:rsidP="003F0DBB">
      <w:pPr>
        <w:spacing w:after="0" w:line="240" w:lineRule="auto"/>
        <w:ind w:left="1429" w:hanging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sz w:val="28"/>
          <w:szCs w:val="28"/>
        </w:rPr>
        <w:t>Предметные результаты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 освоения программы по литературе состоят в следующем:</w:t>
      </w:r>
    </w:p>
    <w:p w:rsidR="00F53343" w:rsidRPr="00732E90" w:rsidRDefault="00F53343" w:rsidP="00C633A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lastRenderedPageBreak/>
        <w:t>в познавательной сфере:</w:t>
      </w:r>
    </w:p>
    <w:p w:rsidR="00F53343" w:rsidRPr="00732E90" w:rsidRDefault="00F53343" w:rsidP="00C633A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понимание ключевых проблем изученных произведений русского фольклора и фольклора других народов, древнерусской литературы, литературы </w:t>
      </w:r>
      <w:r w:rsidRPr="00732E90">
        <w:rPr>
          <w:rFonts w:ascii="Times New Roman" w:eastAsia="Calibri" w:hAnsi="Times New Roman" w:cs="Times New Roman"/>
          <w:sz w:val="28"/>
          <w:szCs w:val="28"/>
          <w:lang w:val="en-US"/>
        </w:rPr>
        <w:t>XVIII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 в., русских писателей </w:t>
      </w:r>
      <w:r w:rsidRPr="00732E90">
        <w:rPr>
          <w:rFonts w:ascii="Times New Roman" w:eastAsia="Calibri" w:hAnsi="Times New Roman" w:cs="Times New Roman"/>
          <w:sz w:val="28"/>
          <w:szCs w:val="28"/>
          <w:lang w:val="en-US"/>
        </w:rPr>
        <w:t>XIX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732E90">
        <w:rPr>
          <w:rFonts w:ascii="Times New Roman" w:eastAsia="Calibri" w:hAnsi="Times New Roman" w:cs="Times New Roman"/>
          <w:sz w:val="28"/>
          <w:szCs w:val="28"/>
          <w:lang w:val="en-US"/>
        </w:rPr>
        <w:t>XX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 В.В., литературы народов России и зарубежной литературы;</w:t>
      </w:r>
    </w:p>
    <w:p w:rsidR="00F53343" w:rsidRPr="00732E90" w:rsidRDefault="00F53343" w:rsidP="00C633A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t>понимание связи литературных произведений с эпохой их написания, выявление заложенные  в них вневременных, непреходящих нравственных ценностей и их современного звучания;</w:t>
      </w:r>
    </w:p>
    <w:p w:rsidR="00F53343" w:rsidRPr="00732E90" w:rsidRDefault="00F53343" w:rsidP="00C633A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t>умение анализировать литературное произведение: определять его принадлежность к одному из литературных родов и жанром; понимать и формулировать тему, идею, нравственный пафос литературного произведения, характеризовать его героев, сопоставлять одного или нескольких произведений</w:t>
      </w:r>
    </w:p>
    <w:p w:rsidR="00F53343" w:rsidRPr="00732E90" w:rsidRDefault="00F53343" w:rsidP="00C633A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t>определение в произведении элементом сюжета, композиции, изобразительно  - 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F53343" w:rsidRPr="00732E90" w:rsidRDefault="00F53343" w:rsidP="00C633A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t>владение элементарной литературоведческой терминологией при анализе литературного произведения;</w:t>
      </w:r>
    </w:p>
    <w:p w:rsidR="00F53343" w:rsidRPr="00732E90" w:rsidRDefault="00F53343" w:rsidP="00C633A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t>ценностно-ориентированной сфере:</w:t>
      </w:r>
    </w:p>
    <w:p w:rsidR="00F53343" w:rsidRPr="00732E90" w:rsidRDefault="00F53343" w:rsidP="00C633A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F53343" w:rsidRPr="00732E90" w:rsidRDefault="00F53343" w:rsidP="00C633A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t>формулирование собственного отношения к произведениям русской литературы, их оценка;</w:t>
      </w:r>
    </w:p>
    <w:p w:rsidR="00F53343" w:rsidRPr="00732E90" w:rsidRDefault="00F53343" w:rsidP="00C633A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t>собственная интерпретация (в отдельных случаях) изученных литературных произведений;</w:t>
      </w:r>
    </w:p>
    <w:p w:rsidR="00F53343" w:rsidRPr="00732E90" w:rsidRDefault="00F53343" w:rsidP="00C633A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t>понимание авторской позиции и свое отношение к ней;</w:t>
      </w:r>
    </w:p>
    <w:p w:rsidR="00F53343" w:rsidRPr="00732E90" w:rsidRDefault="00F53343" w:rsidP="00C633A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t>коммуникативной сфере:</w:t>
      </w:r>
    </w:p>
    <w:p w:rsidR="00F53343" w:rsidRPr="00732E90" w:rsidRDefault="00F53343" w:rsidP="00C633A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t>восприятие на слух литературных произведений разных жанров, осмысленное чтение и адекватное восприятие;</w:t>
      </w:r>
    </w:p>
    <w:p w:rsidR="00F53343" w:rsidRPr="00732E90" w:rsidRDefault="00F53343" w:rsidP="00C633A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t>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вести диалог;</w:t>
      </w:r>
    </w:p>
    <w:p w:rsidR="00F53343" w:rsidRPr="00732E90" w:rsidRDefault="00F53343" w:rsidP="00C633A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t>написание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F53343" w:rsidRPr="00732E90" w:rsidRDefault="00F53343" w:rsidP="00C633A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t>эстетической сфере:</w:t>
      </w:r>
    </w:p>
    <w:p w:rsidR="00F53343" w:rsidRPr="00732E90" w:rsidRDefault="00F53343" w:rsidP="00C633A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t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F53343" w:rsidRPr="00732E90" w:rsidRDefault="00F53343" w:rsidP="00C633A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lastRenderedPageBreak/>
        <w:t>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F53343" w:rsidRPr="00732E90" w:rsidRDefault="00F53343" w:rsidP="003F0DB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86A5D" w:rsidRDefault="00186A5D" w:rsidP="003F0DB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86A5D" w:rsidRDefault="00186A5D" w:rsidP="003F0DB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86A5D" w:rsidRDefault="00186A5D" w:rsidP="003F0DB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86A5D" w:rsidRDefault="00186A5D" w:rsidP="003F0DB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86A5D" w:rsidRDefault="00186A5D" w:rsidP="003F0DB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86A5D" w:rsidRDefault="00186A5D" w:rsidP="003F0DB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86A5D" w:rsidRDefault="00186A5D" w:rsidP="003F0DB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86A5D" w:rsidRDefault="00186A5D" w:rsidP="003F0DB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86A5D" w:rsidRDefault="00186A5D" w:rsidP="003F0DB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86A5D" w:rsidRDefault="00186A5D" w:rsidP="003F0DB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86A5D" w:rsidRDefault="00186A5D" w:rsidP="003F0DB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86A5D" w:rsidRDefault="00186A5D" w:rsidP="003F0DB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86A5D" w:rsidRDefault="00186A5D" w:rsidP="003F0DB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86A5D" w:rsidRDefault="00186A5D" w:rsidP="003F0DB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86A5D" w:rsidRDefault="00186A5D" w:rsidP="003F0DB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86A5D" w:rsidRDefault="00186A5D" w:rsidP="003F0DB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86A5D" w:rsidRDefault="00186A5D" w:rsidP="003F0DB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86A5D" w:rsidRDefault="00186A5D" w:rsidP="003F0DB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86A5D" w:rsidRDefault="00186A5D" w:rsidP="003F0DB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86A5D" w:rsidRDefault="00186A5D" w:rsidP="003F0DB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86A5D" w:rsidRDefault="00186A5D" w:rsidP="003F0DB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86A5D" w:rsidRDefault="00186A5D" w:rsidP="003F0DB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86A5D" w:rsidRDefault="00186A5D" w:rsidP="003F0DB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86A5D" w:rsidRDefault="00186A5D" w:rsidP="003F0DB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86A5D" w:rsidRDefault="00186A5D" w:rsidP="003F0DB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86A5D" w:rsidRDefault="00186A5D" w:rsidP="003F0DB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86A5D" w:rsidRDefault="00186A5D" w:rsidP="003F0DB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86A5D" w:rsidRDefault="00186A5D" w:rsidP="003F0DB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86A5D" w:rsidRDefault="00186A5D" w:rsidP="003F0DB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53343" w:rsidRPr="00732E90" w:rsidRDefault="00F53343" w:rsidP="003F0DB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СОДЕРЖАНИЕ ТЕМ УЧЕБНОГО ПРЕДМЕТА</w:t>
      </w:r>
    </w:p>
    <w:p w:rsidR="003F0DBB" w:rsidRPr="00732E90" w:rsidRDefault="003F0DBB" w:rsidP="003F0DB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53343" w:rsidRPr="00732E90" w:rsidRDefault="00F53343" w:rsidP="003F0DB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t>Основу содержания литературы как учебного предмета составляют чтение и изучение художественных произведений, представляющих золотой фонд русской классики. Их восприятие, анализ, интерпретация базируются на системе историко- и теоретико-литературных знаний, на определённых способах и видах учебной деятельности.</w:t>
      </w:r>
    </w:p>
    <w:p w:rsidR="00F53343" w:rsidRPr="00732E90" w:rsidRDefault="00F53343" w:rsidP="003F0DB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t>Основными критериями отбора художественных произведений для изучения в  классе являются их высокая художественная ценность, гуманистическая направленность, позитивное влияние на личность ученика, соответствие задачам его развития и возрастным особенностям, а также культурно-исторические традиции и богатый опыт отечественного образования.</w:t>
      </w:r>
    </w:p>
    <w:p w:rsidR="00F53343" w:rsidRPr="00732E90" w:rsidRDefault="00F53343" w:rsidP="003F0DB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t>Предлагаемый материал разбит на разделы согласно этапам развития русской литературы.</w:t>
      </w:r>
    </w:p>
    <w:p w:rsidR="00F53343" w:rsidRPr="00732E90" w:rsidRDefault="00F53343" w:rsidP="003F0DBB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z w:val="28"/>
          <w:szCs w:val="28"/>
          <w:highlight w:val="lightGray"/>
        </w:rPr>
        <w:t xml:space="preserve">Введение </w:t>
      </w:r>
    </w:p>
    <w:p w:rsidR="00F53343" w:rsidRPr="00732E90" w:rsidRDefault="00F53343" w:rsidP="003F0DBB">
      <w:pPr>
        <w:shd w:val="clear" w:color="auto" w:fill="FFFFFF"/>
        <w:spacing w:before="122" w:line="240" w:lineRule="auto"/>
        <w:ind w:left="58" w:right="14" w:firstLine="31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t>Изображение человека как важнейшая идейно-нрав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 xml:space="preserve">ственная проблема литературы. Взаимосвязь характеров </w:t>
      </w:r>
      <w:r w:rsidRPr="00732E90">
        <w:rPr>
          <w:rFonts w:ascii="Times New Roman" w:eastAsia="Calibri" w:hAnsi="Times New Roman" w:cs="Times New Roman"/>
          <w:bCs/>
          <w:sz w:val="28"/>
          <w:szCs w:val="28"/>
        </w:rPr>
        <w:t xml:space="preserve">и </w:t>
      </w:r>
      <w:r w:rsidRPr="00732E90">
        <w:rPr>
          <w:rFonts w:ascii="Times New Roman" w:eastAsia="Calibri" w:hAnsi="Times New Roman" w:cs="Times New Roman"/>
          <w:sz w:val="28"/>
          <w:szCs w:val="28"/>
        </w:rPr>
        <w:t>обстоятельств в художественном произведении. Труд чело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века, его позиция, отношение к несовершенству мира и стремление к нравственному и эстетическому идеалу.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z w:val="28"/>
          <w:szCs w:val="28"/>
          <w:highlight w:val="lightGray"/>
        </w:rPr>
        <w:t>Устное народное творчество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3343" w:rsidRPr="00732E90" w:rsidRDefault="00F53343" w:rsidP="003F0DBB">
      <w:pPr>
        <w:shd w:val="clear" w:color="auto" w:fill="FFFFFF"/>
        <w:spacing w:after="0" w:line="240" w:lineRule="auto"/>
        <w:ind w:left="72" w:firstLine="3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Предания. 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Поэтическая автобиография народа. Устный </w:t>
      </w:r>
      <w:r w:rsidRPr="00732E90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рассказ об исторических событиях. </w:t>
      </w:r>
      <w:r w:rsidRPr="00732E90">
        <w:rPr>
          <w:rFonts w:ascii="Times New Roman" w:eastAsia="Calibri" w:hAnsi="Times New Roman" w:cs="Times New Roman"/>
          <w:b/>
          <w:bCs/>
          <w:i/>
          <w:iCs/>
          <w:spacing w:val="-2"/>
          <w:sz w:val="28"/>
          <w:szCs w:val="28"/>
        </w:rPr>
        <w:t>«Воцарение Ивана Гроз</w:t>
      </w:r>
      <w:r w:rsidRPr="00732E90">
        <w:rPr>
          <w:rFonts w:ascii="Times New Roman" w:eastAsia="Calibri" w:hAnsi="Times New Roman" w:cs="Times New Roman"/>
          <w:b/>
          <w:bCs/>
          <w:i/>
          <w:iCs/>
          <w:spacing w:val="-2"/>
          <w:sz w:val="28"/>
          <w:szCs w:val="28"/>
        </w:rPr>
        <w:softHyphen/>
      </w:r>
      <w:r w:rsidRPr="00732E9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ного»,  «Сороки-Ведьмы»,   «Петр и плотник».</w:t>
      </w:r>
    </w:p>
    <w:p w:rsidR="00F53343" w:rsidRPr="00732E90" w:rsidRDefault="00F53343" w:rsidP="003F0DBB">
      <w:pPr>
        <w:shd w:val="clear" w:color="auto" w:fill="FFFFFF"/>
        <w:spacing w:after="0" w:line="240" w:lineRule="auto"/>
        <w:ind w:left="29" w:right="7" w:firstLine="3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i/>
          <w:iCs/>
          <w:spacing w:val="-2"/>
          <w:sz w:val="28"/>
          <w:szCs w:val="28"/>
        </w:rPr>
        <w:t xml:space="preserve">Пословицы и поговорки. </w:t>
      </w:r>
      <w:r w:rsidRPr="00732E90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Народная мудрость пословиц </w:t>
      </w:r>
      <w:r w:rsidRPr="00732E90">
        <w:rPr>
          <w:rFonts w:ascii="Times New Roman" w:eastAsia="Calibri" w:hAnsi="Times New Roman" w:cs="Times New Roman"/>
          <w:bCs/>
          <w:spacing w:val="-2"/>
          <w:sz w:val="28"/>
          <w:szCs w:val="28"/>
        </w:rPr>
        <w:t xml:space="preserve">и </w:t>
      </w:r>
      <w:r w:rsidRPr="00732E90">
        <w:rPr>
          <w:rFonts w:ascii="Times New Roman" w:eastAsia="Calibri" w:hAnsi="Times New Roman" w:cs="Times New Roman"/>
          <w:sz w:val="28"/>
          <w:szCs w:val="28"/>
        </w:rPr>
        <w:t>поговорок. Выражение в них духа народного языка. Афористи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ческие жанры фольклора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Теория литературы. </w:t>
      </w:r>
      <w:r w:rsidRPr="00732E90">
        <w:rPr>
          <w:rFonts w:ascii="Times New Roman" w:eastAsia="Calibri" w:hAnsi="Times New Roman" w:cs="Times New Roman"/>
          <w:sz w:val="28"/>
          <w:szCs w:val="28"/>
        </w:rPr>
        <w:t>Устная народная проза. Предания (начальные представления). Афористические жанры фольклора (развитие представлений).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i/>
          <w:sz w:val="28"/>
          <w:szCs w:val="28"/>
        </w:rPr>
        <w:t>Развитие речи.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 Выразительное чтение. Устное рецензирование выразительного чтения. Устный монологический ответ по плану. Различные виды пересказов.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F53343" w:rsidRPr="00732E90" w:rsidRDefault="00F53343" w:rsidP="003F0DBB">
      <w:pPr>
        <w:shd w:val="clear" w:color="auto" w:fill="FFFFFF"/>
        <w:spacing w:line="240" w:lineRule="auto"/>
        <w:ind w:left="22" w:firstLine="3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i/>
          <w:sz w:val="28"/>
          <w:szCs w:val="28"/>
        </w:rPr>
        <w:t>Эпос народов мира.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 Былины. </w:t>
      </w:r>
      <w:r w:rsidRPr="00732E90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«Вольга и Микула Селянинович». </w:t>
      </w:r>
      <w:r w:rsidRPr="00732E90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Воплощение в </w:t>
      </w:r>
      <w:r w:rsidRPr="00732E90">
        <w:rPr>
          <w:rFonts w:ascii="Times New Roman" w:eastAsia="Calibri" w:hAnsi="Times New Roman" w:cs="Times New Roman"/>
          <w:sz w:val="28"/>
          <w:szCs w:val="28"/>
        </w:rPr>
        <w:t>былине нравственных свойств русского народа, прославле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ние мирного труда. Микула — носитель лучших человечес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ких качеств (трудолюбие, мастерство, чувство собственного достоинства,  доброта,   щедрость,   физическая   сила).</w:t>
      </w:r>
    </w:p>
    <w:p w:rsidR="00F53343" w:rsidRPr="00732E90" w:rsidRDefault="00F53343" w:rsidP="003F0DBB">
      <w:pPr>
        <w:shd w:val="clear" w:color="auto" w:fill="FFFFFF"/>
        <w:spacing w:after="0" w:line="240" w:lineRule="auto"/>
        <w:ind w:right="7" w:firstLine="35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Киевский цикл былин. </w:t>
      </w:r>
      <w:r w:rsidRPr="00732E9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«Илья Муромец и Соловей-разбойник». </w:t>
      </w:r>
      <w:r w:rsidRPr="00732E90">
        <w:rPr>
          <w:rFonts w:ascii="Times New Roman" w:eastAsia="Calibri" w:hAnsi="Times New Roman" w:cs="Times New Roman"/>
          <w:sz w:val="28"/>
          <w:szCs w:val="28"/>
        </w:rPr>
        <w:t>Бескорыстное служение Родине и народу, му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жество, справедливость, чувство собственного достоин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ства — основные черты характера Ильи Муромца. (Изуча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ется одна былина по выбору.)</w:t>
      </w:r>
    </w:p>
    <w:p w:rsidR="00F53343" w:rsidRPr="00732E90" w:rsidRDefault="00F53343" w:rsidP="003F0DBB">
      <w:pPr>
        <w:shd w:val="clear" w:color="auto" w:fill="FFFFFF"/>
        <w:spacing w:before="7" w:line="240" w:lineRule="auto"/>
        <w:ind w:left="22" w:right="7" w:firstLine="32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Новгородский цикл былин. </w:t>
      </w:r>
      <w:r w:rsidRPr="00732E9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«Садко» </w:t>
      </w:r>
      <w:r w:rsidRPr="00732E90">
        <w:rPr>
          <w:rFonts w:ascii="Times New Roman" w:eastAsia="Calibri" w:hAnsi="Times New Roman" w:cs="Times New Roman"/>
          <w:sz w:val="28"/>
          <w:szCs w:val="28"/>
        </w:rPr>
        <w:t>(для самостоятель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ного чтения). Своеобразие былины. Поэтичность. Темати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ческое различие Киевского и Новгородского циклов былин. Своеобразие былинного стиха. Собирание былин. Собирате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ли. (Для самостоятельного чтения.)</w:t>
      </w:r>
    </w:p>
    <w:p w:rsidR="00F53343" w:rsidRPr="00732E90" w:rsidRDefault="00F53343" w:rsidP="003F0DBB">
      <w:pPr>
        <w:shd w:val="clear" w:color="auto" w:fill="FFFFFF"/>
        <w:spacing w:before="7" w:after="0" w:line="240" w:lineRule="auto"/>
        <w:ind w:left="22" w:right="7" w:firstLine="32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«Калевала» </w:t>
      </w:r>
      <w:r w:rsidRPr="00732E90">
        <w:rPr>
          <w:rFonts w:ascii="Times New Roman" w:eastAsia="Calibri" w:hAnsi="Times New Roman" w:cs="Times New Roman"/>
          <w:sz w:val="28"/>
          <w:szCs w:val="28"/>
        </w:rPr>
        <w:t>— карело-финский мифологический эпос. Изображение жизни народа, его национальных традиций, обычаев, трудовых будней и праздников. Кузнец Ильмаринен и ведьма Лоухи как представители светлого и темного миров карело-финских эпических песен.</w:t>
      </w:r>
    </w:p>
    <w:p w:rsidR="00F53343" w:rsidRPr="00732E90" w:rsidRDefault="00F53343" w:rsidP="003F0DBB">
      <w:pPr>
        <w:shd w:val="clear" w:color="auto" w:fill="FFFFFF"/>
        <w:spacing w:after="0" w:line="240" w:lineRule="auto"/>
        <w:ind w:left="29" w:right="14" w:firstLine="3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i/>
          <w:sz w:val="28"/>
          <w:szCs w:val="28"/>
        </w:rPr>
        <w:t>Теория литературы.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 Предание (развитие представле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ний). Гипербола (развитие представлений). Героический  эпос  (начальные представления). Общечеловеческое и национальное в искусстве (начальные представления).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i/>
          <w:sz w:val="28"/>
          <w:szCs w:val="28"/>
        </w:rPr>
        <w:t>Развитие речи.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 Выразительное чтение. Устное рецензирование выразительного чтения (фонохрестоматия). Устный и письменный ответ на проблемный вопрос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F53343" w:rsidRPr="00732E90" w:rsidRDefault="00F53343" w:rsidP="003F0DBB">
      <w:pPr>
        <w:shd w:val="clear" w:color="auto" w:fill="FFFFFF"/>
        <w:spacing w:after="0" w:line="240" w:lineRule="auto"/>
        <w:ind w:left="22" w:right="7" w:firstLine="32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i/>
          <w:sz w:val="28"/>
          <w:szCs w:val="28"/>
        </w:rPr>
        <w:t>Сборники пословиц.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 Сборники пословиц. Собиратели пословиц. Меткость </w:t>
      </w:r>
      <w:r w:rsidRPr="00732E90">
        <w:rPr>
          <w:rFonts w:ascii="Times New Roman" w:eastAsia="Calibri" w:hAnsi="Times New Roman" w:cs="Times New Roman"/>
          <w:bCs/>
          <w:sz w:val="28"/>
          <w:szCs w:val="28"/>
        </w:rPr>
        <w:t xml:space="preserve">и </w:t>
      </w:r>
      <w:r w:rsidRPr="00732E90">
        <w:rPr>
          <w:rFonts w:ascii="Times New Roman" w:eastAsia="Calibri" w:hAnsi="Times New Roman" w:cs="Times New Roman"/>
          <w:sz w:val="28"/>
          <w:szCs w:val="28"/>
        </w:rPr>
        <w:t>точность языка. Краткость и выразительность. Прямой и переносный смысл пословиц. Пословицы народов мира. Сходство и различия пословиц разных стран мира на одну тему  (эпитеты,   сравнения,   метафоры).</w:t>
      </w:r>
    </w:p>
    <w:p w:rsidR="00F53343" w:rsidRPr="00732E90" w:rsidRDefault="00F53343" w:rsidP="003F0DBB">
      <w:pPr>
        <w:shd w:val="clear" w:color="auto" w:fill="FFFFFF"/>
        <w:spacing w:after="0" w:line="240" w:lineRule="auto"/>
        <w:ind w:left="22" w:right="14" w:firstLine="3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i/>
          <w:sz w:val="28"/>
          <w:szCs w:val="28"/>
        </w:rPr>
        <w:t>Теория литературы.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 Героический эпос, афористи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ческие жанры фольклора. Пословицы, поговорки (развитие представлений).</w:t>
      </w:r>
    </w:p>
    <w:p w:rsidR="00F53343" w:rsidRPr="00732E90" w:rsidRDefault="00F53343" w:rsidP="003F0DBB">
      <w:pPr>
        <w:shd w:val="clear" w:color="auto" w:fill="FFFFFF"/>
        <w:spacing w:after="0" w:line="240" w:lineRule="auto"/>
        <w:ind w:left="22" w:right="14" w:firstLine="3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i/>
          <w:sz w:val="28"/>
          <w:szCs w:val="28"/>
        </w:rPr>
        <w:t>Развитие речи.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 Выразительное чтение. Устное рецензирование выразительного чтения. Устный монологический ответ по плану. Различные виды пересказов.</w:t>
      </w:r>
    </w:p>
    <w:p w:rsidR="00F53343" w:rsidRPr="00732E90" w:rsidRDefault="00F53343" w:rsidP="003F0DBB">
      <w:pPr>
        <w:shd w:val="clear" w:color="auto" w:fill="FFFFFF"/>
        <w:spacing w:after="0" w:line="240" w:lineRule="auto"/>
        <w:ind w:left="22" w:right="14" w:firstLine="3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0DBB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  <w:highlight w:val="lightGray"/>
        </w:rPr>
      </w:pPr>
      <w:r w:rsidRPr="00732E90">
        <w:rPr>
          <w:rFonts w:ascii="Times New Roman" w:eastAsia="Calibri" w:hAnsi="Times New Roman" w:cs="Times New Roman"/>
          <w:b/>
          <w:bCs/>
          <w:sz w:val="28"/>
          <w:szCs w:val="28"/>
          <w:highlight w:val="lightGray"/>
        </w:rPr>
        <w:t>ИЗ ДРЕВНЕРУССКОЙ ЛИТЕРАТУРЫ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3343" w:rsidRPr="00732E90" w:rsidRDefault="00F53343" w:rsidP="003F0DBB">
      <w:pPr>
        <w:shd w:val="clear" w:color="auto" w:fill="FFFFFF"/>
        <w:spacing w:after="0" w:line="240" w:lineRule="auto"/>
        <w:ind w:left="7" w:right="2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«Поучение» Владимира Мономаха 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(отрывок), </w:t>
      </w:r>
      <w:r w:rsidRPr="00732E9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«Повесть о  Петре  и   Февронии  Муромских».   </w:t>
      </w:r>
      <w:r w:rsidRPr="00732E90">
        <w:rPr>
          <w:rFonts w:ascii="Times New Roman" w:eastAsia="Calibri" w:hAnsi="Times New Roman" w:cs="Times New Roman"/>
          <w:sz w:val="28"/>
          <w:szCs w:val="28"/>
        </w:rPr>
        <w:t>Нравственные заветы Древней Руси. Внимание к личности, гимн любви и вер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ности. Народно-поэтические  мотивы в повести.</w:t>
      </w:r>
    </w:p>
    <w:p w:rsidR="00F53343" w:rsidRPr="00732E90" w:rsidRDefault="00F53343" w:rsidP="003F0DBB">
      <w:pPr>
        <w:shd w:val="clear" w:color="auto" w:fill="FFFFFF"/>
        <w:spacing w:after="0" w:line="240" w:lineRule="auto"/>
        <w:ind w:right="22" w:firstLine="31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sz w:val="28"/>
          <w:szCs w:val="28"/>
        </w:rPr>
        <w:t>Теория литературы</w:t>
      </w:r>
      <w:r w:rsidRPr="00732E90">
        <w:rPr>
          <w:rFonts w:ascii="Times New Roman" w:eastAsia="Calibri" w:hAnsi="Times New Roman" w:cs="Times New Roman"/>
          <w:sz w:val="28"/>
          <w:szCs w:val="28"/>
        </w:rPr>
        <w:t>. Поучение (начальные представ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ления). Житие (начальные представ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ления).</w:t>
      </w:r>
    </w:p>
    <w:p w:rsidR="00F53343" w:rsidRPr="00732E90" w:rsidRDefault="00F53343" w:rsidP="003F0DBB">
      <w:pPr>
        <w:shd w:val="clear" w:color="auto" w:fill="FFFFFF"/>
        <w:spacing w:after="0" w:line="240" w:lineRule="auto"/>
        <w:ind w:right="22" w:firstLine="31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3343" w:rsidRPr="00732E90" w:rsidRDefault="00F53343" w:rsidP="003F0DBB">
      <w:pPr>
        <w:shd w:val="clear" w:color="auto" w:fill="FFFFFF"/>
        <w:spacing w:after="0" w:line="240" w:lineRule="auto"/>
        <w:ind w:left="14" w:firstLine="32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i/>
          <w:iCs/>
          <w:spacing w:val="-3"/>
          <w:sz w:val="28"/>
          <w:szCs w:val="28"/>
        </w:rPr>
        <w:t xml:space="preserve">«Повесть временных лет». </w:t>
      </w:r>
      <w:r w:rsidRPr="00732E90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Отрывок </w:t>
      </w:r>
      <w:r w:rsidRPr="00732E90">
        <w:rPr>
          <w:rFonts w:ascii="Times New Roman" w:eastAsia="Calibri" w:hAnsi="Times New Roman" w:cs="Times New Roman"/>
          <w:b/>
          <w:i/>
          <w:spacing w:val="-3"/>
          <w:sz w:val="28"/>
          <w:szCs w:val="28"/>
        </w:rPr>
        <w:t>«О пользе книг»</w:t>
      </w:r>
      <w:r w:rsidRPr="00732E90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. </w:t>
      </w:r>
      <w:r w:rsidRPr="00732E90">
        <w:rPr>
          <w:rFonts w:ascii="Times New Roman" w:eastAsia="Calibri" w:hAnsi="Times New Roman" w:cs="Times New Roman"/>
          <w:sz w:val="28"/>
          <w:szCs w:val="28"/>
        </w:rPr>
        <w:t>Формирование традиции уважительного отношения к книге. ПРОЕКТ.</w:t>
      </w:r>
    </w:p>
    <w:p w:rsidR="00F53343" w:rsidRPr="00732E90" w:rsidRDefault="00F53343" w:rsidP="003F0DBB">
      <w:pPr>
        <w:shd w:val="clear" w:color="auto" w:fill="FFFFFF"/>
        <w:spacing w:after="0" w:line="240" w:lineRule="auto"/>
        <w:ind w:left="7" w:right="22" w:firstLine="3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i/>
          <w:sz w:val="28"/>
          <w:szCs w:val="28"/>
        </w:rPr>
        <w:t>Теория литературы.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 Русская летопись (развитие представ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лений). Отражение исторических событий и вымысел, отражение народных идеалов (патриотизма, ума, находчивости).</w:t>
      </w:r>
    </w:p>
    <w:p w:rsidR="00F53343" w:rsidRPr="00732E90" w:rsidRDefault="00F53343" w:rsidP="003F0DBB">
      <w:pPr>
        <w:shd w:val="clear" w:color="auto" w:fill="FFFFFF"/>
        <w:spacing w:after="0" w:line="240" w:lineRule="auto"/>
        <w:ind w:left="7" w:right="22" w:firstLine="3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i/>
          <w:sz w:val="28"/>
          <w:szCs w:val="28"/>
        </w:rPr>
        <w:t>Развитие речи.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 Устное рецензирование выразительного чтения. Устные и письменные ответы на вопросы.</w:t>
      </w:r>
    </w:p>
    <w:p w:rsidR="00F53343" w:rsidRPr="00732E90" w:rsidRDefault="00F53343" w:rsidP="003F0DBB">
      <w:pPr>
        <w:shd w:val="clear" w:color="auto" w:fill="FFFFFF"/>
        <w:spacing w:after="0" w:line="240" w:lineRule="auto"/>
        <w:ind w:left="7" w:right="22" w:firstLine="3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z w:val="28"/>
          <w:szCs w:val="28"/>
          <w:highlight w:val="lightGray"/>
        </w:rPr>
        <w:t xml:space="preserve">ИЗ РУССКОЙ ЛИТЕРАТУРЫ  </w:t>
      </w:r>
      <w:r w:rsidRPr="00732E90">
        <w:rPr>
          <w:rFonts w:ascii="Times New Roman" w:eastAsia="Calibri" w:hAnsi="Times New Roman" w:cs="Times New Roman"/>
          <w:b/>
          <w:bCs/>
          <w:sz w:val="28"/>
          <w:szCs w:val="28"/>
          <w:highlight w:val="lightGray"/>
          <w:lang w:val="en-US"/>
        </w:rPr>
        <w:t>XVIII</w:t>
      </w:r>
      <w:r w:rsidRPr="00732E90">
        <w:rPr>
          <w:rFonts w:ascii="Times New Roman" w:eastAsia="Calibri" w:hAnsi="Times New Roman" w:cs="Times New Roman"/>
          <w:b/>
          <w:bCs/>
          <w:sz w:val="28"/>
          <w:szCs w:val="28"/>
          <w:highlight w:val="lightGray"/>
        </w:rPr>
        <w:t xml:space="preserve"> века 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3343" w:rsidRPr="00732E90" w:rsidRDefault="00F53343" w:rsidP="003F0DBB">
      <w:pPr>
        <w:shd w:val="clear" w:color="auto" w:fill="FFFFFF"/>
        <w:spacing w:before="94" w:line="240" w:lineRule="auto"/>
        <w:ind w:left="7" w:right="14" w:firstLine="31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>Михаил Васильевич Ломоносов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732E9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«К статуе Петра Великого», «Ода на день восшествия </w:t>
      </w:r>
      <w:r w:rsidRPr="00732E90">
        <w:rPr>
          <w:rFonts w:ascii="Times New Roman" w:eastAsia="Calibri" w:hAnsi="Times New Roman" w:cs="Times New Roman"/>
          <w:b/>
          <w:bCs/>
          <w:i/>
          <w:iCs/>
          <w:spacing w:val="-6"/>
          <w:sz w:val="28"/>
          <w:szCs w:val="28"/>
        </w:rPr>
        <w:t>на Всероссийский престол ея Величества государыни Им</w:t>
      </w:r>
      <w:r w:rsidRPr="00732E90">
        <w:rPr>
          <w:rFonts w:ascii="Times New Roman" w:eastAsia="Calibri" w:hAnsi="Times New Roman" w:cs="Times New Roman"/>
          <w:b/>
          <w:bCs/>
          <w:i/>
          <w:iCs/>
          <w:spacing w:val="-6"/>
          <w:sz w:val="28"/>
          <w:szCs w:val="28"/>
        </w:rPr>
        <w:softHyphen/>
      </w:r>
      <w:r w:rsidRPr="00732E90">
        <w:rPr>
          <w:rFonts w:ascii="Times New Roman" w:eastAsia="Calibri" w:hAnsi="Times New Roman" w:cs="Times New Roman"/>
          <w:b/>
          <w:bCs/>
          <w:i/>
          <w:iCs/>
          <w:spacing w:val="-4"/>
          <w:sz w:val="28"/>
          <w:szCs w:val="28"/>
        </w:rPr>
        <w:t xml:space="preserve">ператрицы Елисаветы Петровны 1747 года» </w:t>
      </w:r>
      <w:r w:rsidRPr="00732E9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(отрывок). </w:t>
      </w:r>
      <w:r w:rsidRPr="00732E90">
        <w:rPr>
          <w:rFonts w:ascii="Times New Roman" w:eastAsia="Calibri" w:hAnsi="Times New Roman" w:cs="Times New Roman"/>
          <w:sz w:val="28"/>
          <w:szCs w:val="28"/>
        </w:rPr>
        <w:t>Уверенность Ломоносова в будущем русской науки и ее творцов. Патриотизм. Призыв к миру. Признание труда, деяний на благо  Родины важнейшей чертой гражданина.</w:t>
      </w:r>
    </w:p>
    <w:p w:rsidR="00F53343" w:rsidRPr="00732E90" w:rsidRDefault="00F53343" w:rsidP="003F0DBB">
      <w:pPr>
        <w:shd w:val="clear" w:color="auto" w:fill="FFFFFF"/>
        <w:spacing w:before="144" w:line="240" w:lineRule="auto"/>
        <w:ind w:left="7" w:right="22" w:firstLine="30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pacing w:val="-4"/>
          <w:sz w:val="28"/>
          <w:szCs w:val="28"/>
        </w:rPr>
        <w:t xml:space="preserve">Гавриил Романович Державин. </w:t>
      </w:r>
      <w:r w:rsidRPr="00732E9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Краткий рассказ о поэте. </w:t>
      </w:r>
      <w:r w:rsidRPr="00732E9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«Река времен в своем стремленье...», «На птичку...», «Признание». </w:t>
      </w:r>
      <w:r w:rsidRPr="00732E90">
        <w:rPr>
          <w:rFonts w:ascii="Times New Roman" w:eastAsia="Calibri" w:hAnsi="Times New Roman" w:cs="Times New Roman"/>
          <w:sz w:val="28"/>
          <w:szCs w:val="28"/>
        </w:rPr>
        <w:t>Размышления о смысле жизни, о судьбе. Утверждение необходимости свободы творчества.</w:t>
      </w:r>
    </w:p>
    <w:p w:rsidR="00F53343" w:rsidRPr="00732E90" w:rsidRDefault="00F53343" w:rsidP="003F0DBB">
      <w:pPr>
        <w:shd w:val="clear" w:color="auto" w:fill="FFFFFF"/>
        <w:spacing w:after="0" w:line="240" w:lineRule="auto"/>
        <w:ind w:left="31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i/>
          <w:sz w:val="28"/>
          <w:szCs w:val="28"/>
        </w:rPr>
        <w:t>Теория   литературы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. Понятие о жанре оды (начальные представления). Особенности литературного языка </w:t>
      </w:r>
      <w:r w:rsidRPr="00732E90">
        <w:rPr>
          <w:rFonts w:ascii="Times New Roman" w:eastAsia="Calibri" w:hAnsi="Times New Roman" w:cs="Times New Roman"/>
          <w:sz w:val="28"/>
          <w:szCs w:val="28"/>
          <w:lang w:val="en-US"/>
        </w:rPr>
        <w:t>XVIII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 столетия.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i/>
          <w:sz w:val="28"/>
          <w:szCs w:val="28"/>
        </w:rPr>
        <w:t>Развитие речи.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 Выразительное чтение. Устное рецензирование выразительного чтения. Характеристика героев. Участие в коллективном диалоге. 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z w:val="28"/>
          <w:szCs w:val="28"/>
          <w:highlight w:val="lightGray"/>
        </w:rPr>
        <w:t xml:space="preserve">ИЗ РУССКОЙ ЛИТЕРАТУРЫ  </w:t>
      </w:r>
      <w:r w:rsidRPr="00732E90">
        <w:rPr>
          <w:rFonts w:ascii="Times New Roman" w:eastAsia="Calibri" w:hAnsi="Times New Roman" w:cs="Times New Roman"/>
          <w:b/>
          <w:bCs/>
          <w:sz w:val="28"/>
          <w:szCs w:val="28"/>
          <w:highlight w:val="lightGray"/>
          <w:lang w:val="en-US"/>
        </w:rPr>
        <w:t>XIX</w:t>
      </w:r>
      <w:r w:rsidRPr="00732E90">
        <w:rPr>
          <w:rFonts w:ascii="Times New Roman" w:eastAsia="Calibri" w:hAnsi="Times New Roman" w:cs="Times New Roman"/>
          <w:b/>
          <w:bCs/>
          <w:sz w:val="28"/>
          <w:szCs w:val="28"/>
          <w:highlight w:val="lightGray"/>
        </w:rPr>
        <w:t xml:space="preserve"> века </w:t>
      </w:r>
    </w:p>
    <w:p w:rsidR="003F0DBB" w:rsidRPr="00732E90" w:rsidRDefault="003F0DBB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53343" w:rsidRPr="00732E90" w:rsidRDefault="00F53343" w:rsidP="003F0DBB">
      <w:pPr>
        <w:shd w:val="clear" w:color="auto" w:fill="FFFFFF"/>
        <w:spacing w:before="86" w:line="240" w:lineRule="auto"/>
        <w:ind w:left="7" w:right="29" w:firstLine="30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pacing w:val="-5"/>
          <w:sz w:val="28"/>
          <w:szCs w:val="28"/>
        </w:rPr>
        <w:t xml:space="preserve">Александр Сергеевич Пушкин (3 часа). </w:t>
      </w:r>
      <w:r w:rsidRPr="00732E90">
        <w:rPr>
          <w:rFonts w:ascii="Times New Roman" w:eastAsia="Calibri" w:hAnsi="Times New Roman" w:cs="Times New Roman"/>
          <w:spacing w:val="-5"/>
          <w:sz w:val="28"/>
          <w:szCs w:val="28"/>
        </w:rPr>
        <w:t>Краткий рассказ о писа</w:t>
      </w:r>
      <w:r w:rsidRPr="00732E90">
        <w:rPr>
          <w:rFonts w:ascii="Times New Roman" w:eastAsia="Calibri" w:hAnsi="Times New Roman" w:cs="Times New Roman"/>
          <w:spacing w:val="-5"/>
          <w:sz w:val="28"/>
          <w:szCs w:val="28"/>
        </w:rPr>
        <w:softHyphen/>
      </w:r>
      <w:r w:rsidRPr="00732E90">
        <w:rPr>
          <w:rFonts w:ascii="Times New Roman" w:eastAsia="Calibri" w:hAnsi="Times New Roman" w:cs="Times New Roman"/>
          <w:sz w:val="28"/>
          <w:szCs w:val="28"/>
        </w:rPr>
        <w:t>теле.</w:t>
      </w:r>
    </w:p>
    <w:p w:rsidR="00F53343" w:rsidRPr="00732E90" w:rsidRDefault="00F53343" w:rsidP="003F0DBB">
      <w:pPr>
        <w:shd w:val="clear" w:color="auto" w:fill="FFFFFF"/>
        <w:spacing w:line="240" w:lineRule="auto"/>
        <w:ind w:left="33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i/>
          <w:iCs/>
          <w:spacing w:val="-4"/>
          <w:sz w:val="28"/>
          <w:szCs w:val="28"/>
        </w:rPr>
        <w:t>«Полтава»    («Полтавский    бой»),    «Медный    всадник»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 (вступление «На берегу пустынных волн...»), </w:t>
      </w:r>
      <w:r w:rsidRPr="00732E9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«Песнь </w:t>
      </w:r>
      <w:r w:rsidRPr="00732E90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 </w:t>
      </w:r>
      <w:r w:rsidRPr="00732E9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вещем Олеге». </w:t>
      </w:r>
      <w:r w:rsidRPr="00732E90">
        <w:rPr>
          <w:rFonts w:ascii="Times New Roman" w:eastAsia="Calibri" w:hAnsi="Times New Roman" w:cs="Times New Roman"/>
          <w:sz w:val="28"/>
          <w:szCs w:val="28"/>
        </w:rPr>
        <w:t>Интерес Пушкина к истории России. Мас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 xml:space="preserve">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</w:t>
      </w:r>
      <w:r w:rsidRPr="00732E90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 и Карла </w:t>
      </w:r>
      <w:r w:rsidRPr="00732E90">
        <w:rPr>
          <w:rFonts w:ascii="Times New Roman" w:eastAsia="Calibri" w:hAnsi="Times New Roman" w:cs="Times New Roman"/>
          <w:sz w:val="28"/>
          <w:szCs w:val="28"/>
          <w:lang w:val="en-US"/>
        </w:rPr>
        <w:t>XII</w:t>
      </w:r>
      <w:r w:rsidRPr="00732E90">
        <w:rPr>
          <w:rFonts w:ascii="Times New Roman" w:eastAsia="Calibri" w:hAnsi="Times New Roman" w:cs="Times New Roman"/>
          <w:sz w:val="28"/>
          <w:szCs w:val="28"/>
        </w:rPr>
        <w:t>). Авторское отношение к героям. Летописный источник «Песни о вещем Олеге». Особенности компози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ции.  Своеобразие языка.  Основная  мысль стихотворения. Смысл   сопоставления   Олега   и   волхва.   Художественное воспроизведение быта и нравов Древней Руси.</w:t>
      </w:r>
    </w:p>
    <w:p w:rsidR="00F53343" w:rsidRPr="00732E90" w:rsidRDefault="00F53343" w:rsidP="003F0DBB">
      <w:pPr>
        <w:shd w:val="clear" w:color="auto" w:fill="FFFFFF"/>
        <w:spacing w:before="108" w:line="240" w:lineRule="auto"/>
        <w:ind w:right="14" w:firstLine="33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i/>
          <w:iCs/>
          <w:spacing w:val="-7"/>
          <w:sz w:val="28"/>
          <w:szCs w:val="28"/>
        </w:rPr>
        <w:t xml:space="preserve"> «Борис Годунов» (сцена вЧудовом монастыре). </w:t>
      </w:r>
      <w:r w:rsidRPr="00732E90">
        <w:rPr>
          <w:rFonts w:ascii="Times New Roman" w:eastAsia="Calibri" w:hAnsi="Times New Roman" w:cs="Times New Roman"/>
          <w:b/>
          <w:bCs/>
          <w:spacing w:val="-7"/>
          <w:sz w:val="28"/>
          <w:szCs w:val="28"/>
        </w:rPr>
        <w:t xml:space="preserve">Образ </w:t>
      </w:r>
      <w:r w:rsidRPr="00732E90">
        <w:rPr>
          <w:rFonts w:ascii="Times New Roman" w:eastAsia="Calibri" w:hAnsi="Times New Roman" w:cs="Times New Roman"/>
          <w:sz w:val="28"/>
          <w:szCs w:val="28"/>
        </w:rPr>
        <w:t>летописца как образ древнерусского писателя. Монолог Пимена: размышления о значении труда летописца для последующих поколений.</w:t>
      </w:r>
    </w:p>
    <w:p w:rsidR="00F53343" w:rsidRPr="00732E90" w:rsidRDefault="00F53343" w:rsidP="003F0DBB">
      <w:pPr>
        <w:shd w:val="clear" w:color="auto" w:fill="FFFFFF"/>
        <w:spacing w:line="240" w:lineRule="auto"/>
        <w:ind w:left="14" w:right="14" w:firstLine="33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i/>
          <w:iCs/>
          <w:spacing w:val="-3"/>
          <w:sz w:val="28"/>
          <w:szCs w:val="28"/>
        </w:rPr>
        <w:t xml:space="preserve">«Станционный смотритель». </w:t>
      </w:r>
      <w:r w:rsidRPr="00732E90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Изображение «маленького </w:t>
      </w:r>
      <w:r w:rsidRPr="00732E90">
        <w:rPr>
          <w:rFonts w:ascii="Times New Roman" w:eastAsia="Calibri" w:hAnsi="Times New Roman" w:cs="Times New Roman"/>
          <w:sz w:val="28"/>
          <w:szCs w:val="28"/>
        </w:rPr>
        <w:t>человека», его положения в обществе. Пробуждение чело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веческого достоинства и чувства протеста. Трагическое</w:t>
      </w:r>
      <w:r w:rsidRPr="00732E90">
        <w:rPr>
          <w:rFonts w:ascii="Times New Roman" w:eastAsia="Calibri" w:hAnsi="Times New Roman" w:cs="Times New Roman"/>
          <w:bCs/>
          <w:sz w:val="28"/>
          <w:szCs w:val="28"/>
        </w:rPr>
        <w:t xml:space="preserve">и </w:t>
      </w:r>
      <w:r w:rsidRPr="00732E90">
        <w:rPr>
          <w:rFonts w:ascii="Times New Roman" w:eastAsia="Calibri" w:hAnsi="Times New Roman" w:cs="Times New Roman"/>
          <w:sz w:val="28"/>
          <w:szCs w:val="28"/>
        </w:rPr>
        <w:t>гуманистическое в повести.</w:t>
      </w:r>
    </w:p>
    <w:p w:rsidR="00F53343" w:rsidRPr="00732E90" w:rsidRDefault="00F53343" w:rsidP="003F0DBB">
      <w:pPr>
        <w:shd w:val="clear" w:color="auto" w:fill="FFFFFF"/>
        <w:spacing w:after="0" w:line="240" w:lineRule="auto"/>
        <w:ind w:right="29" w:firstLine="31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i/>
          <w:sz w:val="28"/>
          <w:szCs w:val="28"/>
        </w:rPr>
        <w:t>Теория литературы</w:t>
      </w:r>
      <w:r w:rsidRPr="00732E90">
        <w:rPr>
          <w:rFonts w:ascii="Times New Roman" w:eastAsia="Calibri" w:hAnsi="Times New Roman" w:cs="Times New Roman"/>
          <w:sz w:val="28"/>
          <w:szCs w:val="28"/>
        </w:rPr>
        <w:t>. Баллада (развитие представ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лений). Повесть (развитие представ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лений).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i/>
          <w:sz w:val="28"/>
          <w:szCs w:val="28"/>
        </w:rPr>
        <w:t>Развитие речи.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 Выразительное чтение фрагментов. Устное рецензирование выразительного чтения. Участие в коллективном диалоге. Устный и письменный ответ на вопрос. Составление плана устного и письменного рассказа о герое, сравнительной характеристики героев.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3343" w:rsidRPr="00732E90" w:rsidRDefault="00F53343" w:rsidP="003F0DBB">
      <w:pPr>
        <w:shd w:val="clear" w:color="auto" w:fill="FFFFFF"/>
        <w:spacing w:before="108" w:line="240" w:lineRule="auto"/>
        <w:ind w:left="33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Михаил Юрьевич Лермонтов. </w:t>
      </w:r>
      <w:r w:rsidRPr="00732E90">
        <w:rPr>
          <w:rFonts w:ascii="Times New Roman" w:eastAsia="Calibri" w:hAnsi="Times New Roman" w:cs="Times New Roman"/>
          <w:sz w:val="28"/>
          <w:szCs w:val="28"/>
        </w:rPr>
        <w:t>Краткий рассказ о жизни и творчестве поэте.</w:t>
      </w:r>
    </w:p>
    <w:p w:rsidR="00F53343" w:rsidRPr="00732E90" w:rsidRDefault="00F53343" w:rsidP="003F0DBB">
      <w:pPr>
        <w:shd w:val="clear" w:color="auto" w:fill="FFFFFF"/>
        <w:spacing w:before="7" w:line="240" w:lineRule="auto"/>
        <w:ind w:left="22" w:right="7" w:firstLine="33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«Песня про царя Ивана Васильевича, молодого опрични</w:t>
      </w:r>
      <w:r w:rsidRPr="00732E9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softHyphen/>
      </w:r>
      <w:r w:rsidRPr="00732E90">
        <w:rPr>
          <w:rFonts w:ascii="Times New Roman" w:eastAsia="Calibri" w:hAnsi="Times New Roman" w:cs="Times New Roman"/>
          <w:b/>
          <w:bCs/>
          <w:i/>
          <w:iCs/>
          <w:spacing w:val="-3"/>
          <w:sz w:val="28"/>
          <w:szCs w:val="28"/>
        </w:rPr>
        <w:t xml:space="preserve">ка и удалого купца Калашникова». </w:t>
      </w:r>
      <w:r w:rsidRPr="00732E90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Поэма </w:t>
      </w:r>
      <w:r w:rsidRPr="00732E90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об </w:t>
      </w:r>
      <w:r w:rsidRPr="00732E90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историческом 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прошлом Руси. Картины быта </w:t>
      </w:r>
      <w:r w:rsidRPr="00732E90">
        <w:rPr>
          <w:rFonts w:ascii="Times New Roman" w:eastAsia="Calibri" w:hAnsi="Times New Roman" w:cs="Times New Roman"/>
          <w:sz w:val="28"/>
          <w:szCs w:val="28"/>
          <w:lang w:val="en-US"/>
        </w:rPr>
        <w:t>XVI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 века, их значение для понимания характеров и идеи поэмы. Смысл столкновения </w:t>
      </w:r>
      <w:r w:rsidRPr="00732E90">
        <w:rPr>
          <w:rFonts w:ascii="Times New Roman" w:eastAsia="Calibri" w:hAnsi="Times New Roman" w:cs="Times New Roman"/>
          <w:sz w:val="28"/>
          <w:szCs w:val="28"/>
        </w:rPr>
        <w:lastRenderedPageBreak/>
        <w:t>Калашникова с Кирибеевичем и Иваном Грозным. Защита Калашниковым человеческого достоинства, его готовность стоять за правду до конца.</w:t>
      </w:r>
    </w:p>
    <w:p w:rsidR="00F53343" w:rsidRPr="00732E90" w:rsidRDefault="00F53343" w:rsidP="003F0DBB">
      <w:pPr>
        <w:shd w:val="clear" w:color="auto" w:fill="FFFFFF"/>
        <w:spacing w:line="240" w:lineRule="auto"/>
        <w:ind w:left="29" w:firstLine="3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Особенности сюжета поэмы. Авторское отношение </w:t>
      </w:r>
      <w:r w:rsidRPr="00732E90">
        <w:rPr>
          <w:rFonts w:ascii="Times New Roman" w:eastAsia="Calibri" w:hAnsi="Times New Roman" w:cs="Times New Roman"/>
          <w:bCs/>
          <w:sz w:val="28"/>
          <w:szCs w:val="28"/>
        </w:rPr>
        <w:t xml:space="preserve">к </w:t>
      </w:r>
      <w:r w:rsidRPr="00732E90">
        <w:rPr>
          <w:rFonts w:ascii="Times New Roman" w:eastAsia="Calibri" w:hAnsi="Times New Roman" w:cs="Times New Roman"/>
          <w:sz w:val="28"/>
          <w:szCs w:val="28"/>
        </w:rPr>
        <w:t>изображаемому. Связь поэмы с произведениями устного народного творчества. Оценка героев с позиций народа. Образы гусляров. Язык и стих поэмы.</w:t>
      </w:r>
    </w:p>
    <w:p w:rsidR="00F53343" w:rsidRPr="00732E90" w:rsidRDefault="00F53343" w:rsidP="003F0DBB">
      <w:pPr>
        <w:shd w:val="clear" w:color="auto" w:fill="FFFFFF"/>
        <w:spacing w:line="240" w:lineRule="auto"/>
        <w:ind w:left="50" w:right="14" w:firstLine="3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«Когда волнуется желтеющая нива...», «Молитва», «Ангел».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 Стихотворение «Ангел» как воспоминание об идеальной гармонии, о «небесных» звуках, оставшихся в памяти души, переживание блаженства, полноты жизненных сил, связанное с красотой природы и ее проявлений. «Молитва» («В минуту жизни трудную...») — готовность ринуться навстречу знакомым гармоничным звукам, символизирую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щим ожидаемое счастье на земле.</w:t>
      </w:r>
    </w:p>
    <w:p w:rsidR="00F53343" w:rsidRPr="00732E90" w:rsidRDefault="00F53343" w:rsidP="003F0DBB">
      <w:pPr>
        <w:shd w:val="clear" w:color="auto" w:fill="FFFFFF"/>
        <w:spacing w:after="0" w:line="240" w:lineRule="auto"/>
        <w:ind w:left="43" w:firstLine="29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i/>
          <w:sz w:val="28"/>
          <w:szCs w:val="28"/>
        </w:rPr>
        <w:t>Теория литературы</w:t>
      </w:r>
      <w:r w:rsidRPr="00732E90">
        <w:rPr>
          <w:rFonts w:ascii="Times New Roman" w:eastAsia="Calibri" w:hAnsi="Times New Roman" w:cs="Times New Roman"/>
          <w:sz w:val="28"/>
          <w:szCs w:val="28"/>
        </w:rPr>
        <w:t>. Фольклоризм литературы (раз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витие представлений).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i/>
          <w:sz w:val="28"/>
          <w:szCs w:val="28"/>
        </w:rPr>
        <w:t>Развитие речи.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 Выразительное чтение отрывков поэмы, стихотворений. Устное рецензирование выразительного чтения. Участие в коллективном диалоге. Устный и письменный анализ стихотворений.</w:t>
      </w:r>
    </w:p>
    <w:p w:rsidR="00F53343" w:rsidRPr="00732E90" w:rsidRDefault="00F53343" w:rsidP="003F0DBB">
      <w:pPr>
        <w:shd w:val="clear" w:color="auto" w:fill="FFFFFF"/>
        <w:spacing w:line="240" w:lineRule="auto"/>
        <w:ind w:left="36" w:right="14" w:firstLine="317"/>
        <w:contextualSpacing/>
        <w:jc w:val="both"/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</w:pPr>
    </w:p>
    <w:p w:rsidR="00F53343" w:rsidRPr="00732E90" w:rsidRDefault="00F53343" w:rsidP="003F0DBB">
      <w:pPr>
        <w:shd w:val="clear" w:color="auto" w:fill="FFFFFF"/>
        <w:spacing w:line="240" w:lineRule="auto"/>
        <w:ind w:left="36" w:right="14" w:firstLine="31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Николай Васильевич Гоголь. </w:t>
      </w:r>
      <w:r w:rsidRPr="00732E90">
        <w:rPr>
          <w:rFonts w:ascii="Times New Roman" w:eastAsia="Calibri" w:hAnsi="Times New Roman" w:cs="Times New Roman"/>
          <w:spacing w:val="-3"/>
          <w:sz w:val="28"/>
          <w:szCs w:val="28"/>
        </w:rPr>
        <w:t>Краткий рассказ о жизни и творчестве писа</w:t>
      </w:r>
      <w:r w:rsidRPr="00732E90">
        <w:rPr>
          <w:rFonts w:ascii="Times New Roman" w:eastAsia="Calibri" w:hAnsi="Times New Roman" w:cs="Times New Roman"/>
          <w:spacing w:val="-3"/>
          <w:sz w:val="28"/>
          <w:szCs w:val="28"/>
        </w:rPr>
        <w:softHyphen/>
      </w:r>
      <w:r w:rsidRPr="00732E90">
        <w:rPr>
          <w:rFonts w:ascii="Times New Roman" w:eastAsia="Calibri" w:hAnsi="Times New Roman" w:cs="Times New Roman"/>
          <w:sz w:val="28"/>
          <w:szCs w:val="28"/>
        </w:rPr>
        <w:t>теля.</w:t>
      </w:r>
    </w:p>
    <w:p w:rsidR="00F53343" w:rsidRPr="00732E90" w:rsidRDefault="00F53343" w:rsidP="003F0DBB">
      <w:pPr>
        <w:shd w:val="clear" w:color="auto" w:fill="FFFFFF"/>
        <w:spacing w:before="14" w:line="240" w:lineRule="auto"/>
        <w:ind w:left="29" w:firstLine="31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«Тарас Бульба». </w:t>
      </w:r>
      <w:r w:rsidRPr="00732E90">
        <w:rPr>
          <w:rFonts w:ascii="Times New Roman" w:eastAsia="Calibri" w:hAnsi="Times New Roman" w:cs="Times New Roman"/>
          <w:sz w:val="28"/>
          <w:szCs w:val="28"/>
        </w:rPr>
        <w:t>Прославление боевого товарищества, осуждение предательства. Героизм и самоотверженность Тараса и его товарищей-запорожцев в борьбе за освобож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 xml:space="preserve">дение родной земли. Противопоставление Остапа Андрию, смысл этого противопоставления. Патриотический пафос повести. Особенности   изображения людей и природы в повести. </w:t>
      </w:r>
    </w:p>
    <w:p w:rsidR="00F53343" w:rsidRPr="00732E90" w:rsidRDefault="00F53343" w:rsidP="003F0DBB">
      <w:pPr>
        <w:shd w:val="clear" w:color="auto" w:fill="FFFFFF"/>
        <w:spacing w:after="0" w:line="240" w:lineRule="auto"/>
        <w:ind w:left="29" w:right="14" w:firstLine="3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i/>
          <w:sz w:val="28"/>
          <w:szCs w:val="28"/>
        </w:rPr>
        <w:t>Теория литературы</w:t>
      </w:r>
      <w:r w:rsidRPr="00732E90">
        <w:rPr>
          <w:rFonts w:ascii="Times New Roman" w:eastAsia="Calibri" w:hAnsi="Times New Roman" w:cs="Times New Roman"/>
          <w:sz w:val="28"/>
          <w:szCs w:val="28"/>
        </w:rPr>
        <w:t>. Историческая и фольклорная основа произведения. Роды литературы: эпос (развитие понятия).</w:t>
      </w:r>
    </w:p>
    <w:p w:rsidR="00F53343" w:rsidRPr="00732E90" w:rsidRDefault="00F53343" w:rsidP="003F0DBB">
      <w:pPr>
        <w:shd w:val="clear" w:color="auto" w:fill="FFFFFF"/>
        <w:spacing w:after="0" w:line="240" w:lineRule="auto"/>
        <w:ind w:left="33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t>Литературный герой (развитие понятия).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i/>
          <w:sz w:val="28"/>
          <w:szCs w:val="28"/>
        </w:rPr>
        <w:t>Развитие речи.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 Выразительное чтение фрагментов. Устное рецензирование выразительного чтения. Участие в коллективном диалоге. Устная и письменная характеристика героев (в том числе сравнительная). Составление анализа эпизода.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highlight w:val="lightGray"/>
        </w:rPr>
      </w:pPr>
    </w:p>
    <w:p w:rsidR="00F53343" w:rsidRPr="00732E90" w:rsidRDefault="00F53343" w:rsidP="003F0DBB">
      <w:pPr>
        <w:shd w:val="clear" w:color="auto" w:fill="FFFFFF"/>
        <w:spacing w:before="274" w:line="240" w:lineRule="auto"/>
        <w:ind w:left="33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Иван Сергеевич Тургенев. </w:t>
      </w:r>
      <w:r w:rsidRPr="00732E90">
        <w:rPr>
          <w:rFonts w:ascii="Times New Roman" w:eastAsia="Calibri" w:hAnsi="Times New Roman" w:cs="Times New Roman"/>
          <w:sz w:val="28"/>
          <w:szCs w:val="28"/>
        </w:rPr>
        <w:t>Краткий рассказ о жизни и творчестве писателя.</w:t>
      </w:r>
    </w:p>
    <w:p w:rsidR="00F53343" w:rsidRPr="00732E90" w:rsidRDefault="00F53343" w:rsidP="003F0DBB">
      <w:pPr>
        <w:shd w:val="clear" w:color="auto" w:fill="FFFFFF"/>
        <w:spacing w:line="240" w:lineRule="auto"/>
        <w:ind w:left="14" w:right="22" w:firstLine="33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«Бирюк». </w:t>
      </w:r>
      <w:r w:rsidRPr="00732E90">
        <w:rPr>
          <w:rFonts w:ascii="Times New Roman" w:eastAsia="Calibri" w:hAnsi="Times New Roman" w:cs="Times New Roman"/>
          <w:sz w:val="28"/>
          <w:szCs w:val="28"/>
        </w:rPr>
        <w:t>Изображение быта крестьян, авторское отно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шение к бесправным и обездоленным. Мастерство в изоб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ражении   пейзажа. Художественные особенности рассказа.</w:t>
      </w:r>
    </w:p>
    <w:p w:rsidR="00F53343" w:rsidRPr="00732E90" w:rsidRDefault="00F53343" w:rsidP="003F0DBB">
      <w:pPr>
        <w:shd w:val="clear" w:color="auto" w:fill="FFFFFF"/>
        <w:spacing w:line="240" w:lineRule="auto"/>
        <w:ind w:right="22" w:firstLine="3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pacing w:val="-4"/>
          <w:sz w:val="28"/>
          <w:szCs w:val="28"/>
        </w:rPr>
        <w:t xml:space="preserve">Стихотворения в прозе. </w:t>
      </w:r>
      <w:r w:rsidRPr="00732E90">
        <w:rPr>
          <w:rFonts w:ascii="Times New Roman" w:eastAsia="Calibri" w:hAnsi="Times New Roman" w:cs="Times New Roman"/>
          <w:b/>
          <w:bCs/>
          <w:i/>
          <w:iCs/>
          <w:spacing w:val="-4"/>
          <w:sz w:val="28"/>
          <w:szCs w:val="28"/>
        </w:rPr>
        <w:t xml:space="preserve">«Русский язык». </w:t>
      </w:r>
      <w:r w:rsidRPr="00732E9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Тургенев о 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богатстве и красоте русского языка. Родной язык как духовная опора человека. </w:t>
      </w:r>
      <w:r w:rsidRPr="00732E9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«Близнецы», «Два богача». </w:t>
      </w:r>
      <w:r w:rsidRPr="00732E90">
        <w:rPr>
          <w:rFonts w:ascii="Times New Roman" w:eastAsia="Calibri" w:hAnsi="Times New Roman" w:cs="Times New Roman"/>
          <w:sz w:val="28"/>
          <w:szCs w:val="28"/>
        </w:rPr>
        <w:t>Нрав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ственность и человеческие взаимоотношения.</w:t>
      </w:r>
    </w:p>
    <w:p w:rsidR="00F53343" w:rsidRPr="00732E90" w:rsidRDefault="00F53343" w:rsidP="003F0DBB">
      <w:pPr>
        <w:shd w:val="clear" w:color="auto" w:fill="FFFFFF"/>
        <w:spacing w:after="0" w:line="240" w:lineRule="auto"/>
        <w:ind w:left="32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i/>
          <w:sz w:val="28"/>
          <w:szCs w:val="28"/>
        </w:rPr>
        <w:t>Теория   литературы</w:t>
      </w:r>
      <w:r w:rsidRPr="00732E90">
        <w:rPr>
          <w:rFonts w:ascii="Times New Roman" w:eastAsia="Calibri" w:hAnsi="Times New Roman" w:cs="Times New Roman"/>
          <w:sz w:val="28"/>
          <w:szCs w:val="28"/>
        </w:rPr>
        <w:t>. Стихотворения в прозе. Лирическая миниатюра (начальные представления).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i/>
          <w:sz w:val="28"/>
          <w:szCs w:val="28"/>
        </w:rPr>
        <w:t>Развитие речи.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 Устный и письменный анализ текста. Участие в коллективном диалоге. Устный и письменный ответы на проблемные вопросы.</w:t>
      </w:r>
    </w:p>
    <w:p w:rsidR="00F53343" w:rsidRPr="00732E90" w:rsidRDefault="00F53343" w:rsidP="003F0DBB">
      <w:pPr>
        <w:shd w:val="clear" w:color="auto" w:fill="FFFFFF"/>
        <w:spacing w:before="252" w:line="240" w:lineRule="auto"/>
        <w:ind w:left="7" w:right="43" w:firstLine="31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Николай Алексеевич Некрасов. </w:t>
      </w:r>
      <w:r w:rsidRPr="00732E90">
        <w:rPr>
          <w:rFonts w:ascii="Times New Roman" w:eastAsia="Calibri" w:hAnsi="Times New Roman" w:cs="Times New Roman"/>
          <w:spacing w:val="-3"/>
          <w:sz w:val="28"/>
          <w:szCs w:val="28"/>
        </w:rPr>
        <w:t>Краткий рассказ о пи</w:t>
      </w:r>
      <w:r w:rsidRPr="00732E90">
        <w:rPr>
          <w:rFonts w:ascii="Times New Roman" w:eastAsia="Calibri" w:hAnsi="Times New Roman" w:cs="Times New Roman"/>
          <w:spacing w:val="-3"/>
          <w:sz w:val="28"/>
          <w:szCs w:val="28"/>
        </w:rPr>
        <w:softHyphen/>
      </w:r>
      <w:r w:rsidRPr="00732E90">
        <w:rPr>
          <w:rFonts w:ascii="Times New Roman" w:eastAsia="Calibri" w:hAnsi="Times New Roman" w:cs="Times New Roman"/>
          <w:sz w:val="28"/>
          <w:szCs w:val="28"/>
        </w:rPr>
        <w:t>сателе.</w:t>
      </w:r>
    </w:p>
    <w:p w:rsidR="00F53343" w:rsidRPr="00732E90" w:rsidRDefault="00F53343" w:rsidP="003F0DBB">
      <w:pPr>
        <w:shd w:val="clear" w:color="auto" w:fill="FFFFFF"/>
        <w:spacing w:before="22" w:line="240" w:lineRule="auto"/>
        <w:ind w:right="43" w:firstLine="31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i/>
          <w:iCs/>
          <w:spacing w:val="-3"/>
          <w:sz w:val="28"/>
          <w:szCs w:val="28"/>
        </w:rPr>
        <w:t xml:space="preserve">«Русские женщины» </w:t>
      </w:r>
      <w:r w:rsidRPr="00732E90">
        <w:rPr>
          <w:rFonts w:ascii="Times New Roman" w:eastAsia="Calibri" w:hAnsi="Times New Roman" w:cs="Times New Roman"/>
          <w:i/>
          <w:iCs/>
          <w:spacing w:val="-3"/>
          <w:sz w:val="28"/>
          <w:szCs w:val="28"/>
        </w:rPr>
        <w:t xml:space="preserve">(«Княгиня Трубецкая»). </w:t>
      </w:r>
      <w:r w:rsidRPr="00732E90">
        <w:rPr>
          <w:rFonts w:ascii="Times New Roman" w:eastAsia="Calibri" w:hAnsi="Times New Roman" w:cs="Times New Roman"/>
          <w:spacing w:val="-3"/>
          <w:sz w:val="28"/>
          <w:szCs w:val="28"/>
        </w:rPr>
        <w:t>Историче</w:t>
      </w:r>
      <w:r w:rsidRPr="00732E90">
        <w:rPr>
          <w:rFonts w:ascii="Times New Roman" w:eastAsia="Calibri" w:hAnsi="Times New Roman" w:cs="Times New Roman"/>
          <w:spacing w:val="-3"/>
          <w:sz w:val="28"/>
          <w:szCs w:val="28"/>
        </w:rPr>
        <w:softHyphen/>
      </w:r>
      <w:r w:rsidRPr="00732E90">
        <w:rPr>
          <w:rFonts w:ascii="Times New Roman" w:eastAsia="Calibri" w:hAnsi="Times New Roman" w:cs="Times New Roman"/>
          <w:sz w:val="28"/>
          <w:szCs w:val="28"/>
        </w:rPr>
        <w:t>ская основа поэмы. Величие духа русских женщин, отпра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вившихся вслед за осужденными мужьями в Сибирь. Ху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дожественные особенности исторических поэм Некрасова.</w:t>
      </w:r>
    </w:p>
    <w:p w:rsidR="00F53343" w:rsidRPr="00732E90" w:rsidRDefault="00F53343" w:rsidP="003F0DBB">
      <w:pPr>
        <w:shd w:val="clear" w:color="auto" w:fill="FFFFFF"/>
        <w:spacing w:line="240" w:lineRule="auto"/>
        <w:ind w:right="43" w:firstLine="31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lastRenderedPageBreak/>
        <w:t xml:space="preserve">«Размышления у парадного подъезда». </w:t>
      </w:r>
      <w:r w:rsidRPr="00732E90">
        <w:rPr>
          <w:rFonts w:ascii="Times New Roman" w:eastAsia="Calibri" w:hAnsi="Times New Roman" w:cs="Times New Roman"/>
          <w:sz w:val="28"/>
          <w:szCs w:val="28"/>
        </w:rPr>
        <w:t>Боль поэта за судьбу народа. Своеобразие некрасовской музы. (Для чтения и обсуждения.)</w:t>
      </w:r>
    </w:p>
    <w:p w:rsidR="00F53343" w:rsidRPr="00732E90" w:rsidRDefault="00F53343" w:rsidP="003F0DBB">
      <w:pPr>
        <w:shd w:val="clear" w:color="auto" w:fill="FFFFFF"/>
        <w:spacing w:after="0" w:line="240" w:lineRule="auto"/>
        <w:ind w:right="50" w:firstLine="3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i/>
          <w:sz w:val="28"/>
          <w:szCs w:val="28"/>
        </w:rPr>
        <w:t>Теория литературы</w:t>
      </w:r>
      <w:r w:rsidRPr="00732E90">
        <w:rPr>
          <w:rFonts w:ascii="Times New Roman" w:eastAsia="Calibri" w:hAnsi="Times New Roman" w:cs="Times New Roman"/>
          <w:sz w:val="28"/>
          <w:szCs w:val="28"/>
        </w:rPr>
        <w:t>. Поэма (развитие понятия). Трех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сложные размеры стиха (развитие понятия). Историческая поэма как разновидность лироэпического жанра (начальные представления).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i/>
          <w:sz w:val="28"/>
          <w:szCs w:val="28"/>
        </w:rPr>
        <w:t>Развитие речи</w:t>
      </w:r>
      <w:r w:rsidRPr="00732E90">
        <w:rPr>
          <w:rFonts w:ascii="Times New Roman" w:eastAsia="Calibri" w:hAnsi="Times New Roman" w:cs="Times New Roman"/>
          <w:sz w:val="28"/>
          <w:szCs w:val="28"/>
        </w:rPr>
        <w:t>. Письменный ответ на вопрос проблемного характера. Устный и письменный анализ отрывков. Устное рецензирование выразительного чтения.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3343" w:rsidRPr="00732E90" w:rsidRDefault="00F53343" w:rsidP="003F0DBB">
      <w:pPr>
        <w:shd w:val="clear" w:color="auto" w:fill="FFFFFF"/>
        <w:spacing w:after="0" w:line="240" w:lineRule="auto"/>
        <w:ind w:left="3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Алексей Константинович Толстой. 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Краткий рассказ о жизни и творчестве поэта. Исторические баллады </w:t>
      </w:r>
      <w:r w:rsidRPr="00732E9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«Василий Шибанов» 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732E9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«Князь Михайло  Репнин». </w:t>
      </w:r>
      <w:r w:rsidRPr="00732E90">
        <w:rPr>
          <w:rFonts w:ascii="Times New Roman" w:eastAsia="Calibri" w:hAnsi="Times New Roman" w:cs="Times New Roman"/>
          <w:sz w:val="28"/>
          <w:szCs w:val="28"/>
        </w:rPr>
        <w:t>Воспроизведение исторического колорита эпохи. Правда и вымысел. Тема древнерусского «рыцарства», про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тивостоящего самовластию.</w:t>
      </w:r>
    </w:p>
    <w:p w:rsidR="00F53343" w:rsidRPr="00732E90" w:rsidRDefault="00F53343" w:rsidP="003F0DBB">
      <w:pPr>
        <w:shd w:val="clear" w:color="auto" w:fill="FFFFFF"/>
        <w:spacing w:after="0" w:line="240" w:lineRule="auto"/>
        <w:ind w:right="50" w:firstLine="3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i/>
          <w:sz w:val="28"/>
          <w:szCs w:val="28"/>
        </w:rPr>
        <w:t>Теория литературы</w:t>
      </w:r>
      <w:r w:rsidRPr="00732E90">
        <w:rPr>
          <w:rFonts w:ascii="Times New Roman" w:eastAsia="Calibri" w:hAnsi="Times New Roman" w:cs="Times New Roman"/>
          <w:sz w:val="28"/>
          <w:szCs w:val="28"/>
        </w:rPr>
        <w:t>. Историческая баллада (развитие представления)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i/>
          <w:sz w:val="28"/>
          <w:szCs w:val="28"/>
        </w:rPr>
        <w:t>Развитие речи</w:t>
      </w:r>
      <w:r w:rsidRPr="00732E90">
        <w:rPr>
          <w:rFonts w:ascii="Times New Roman" w:eastAsia="Calibri" w:hAnsi="Times New Roman" w:cs="Times New Roman"/>
          <w:sz w:val="28"/>
          <w:szCs w:val="28"/>
        </w:rPr>
        <w:t>. Выразительное чтение исторических баллад. Устный и письменный ответы на вопросы проблемного характера. Рецензирование выразительного чтения.</w:t>
      </w:r>
    </w:p>
    <w:p w:rsidR="00F53343" w:rsidRPr="00732E90" w:rsidRDefault="00F53343" w:rsidP="003F0DBB">
      <w:pPr>
        <w:shd w:val="clear" w:color="auto" w:fill="FFFFFF"/>
        <w:spacing w:before="216" w:line="240" w:lineRule="auto"/>
        <w:ind w:left="14" w:right="43" w:firstLine="32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 xml:space="preserve">Михаил Евграфович Салтыков-Щедрин. </w:t>
      </w:r>
      <w:r w:rsidRPr="00732E90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Краткий рассказ </w:t>
      </w:r>
      <w:r w:rsidRPr="00732E90">
        <w:rPr>
          <w:rFonts w:ascii="Times New Roman" w:eastAsia="Calibri" w:hAnsi="Times New Roman" w:cs="Times New Roman"/>
          <w:sz w:val="28"/>
          <w:szCs w:val="28"/>
        </w:rPr>
        <w:t>о писателе.</w:t>
      </w:r>
    </w:p>
    <w:p w:rsidR="00F53343" w:rsidRPr="00732E90" w:rsidRDefault="00F53343" w:rsidP="003F0DBB">
      <w:pPr>
        <w:shd w:val="clear" w:color="auto" w:fill="FFFFFF"/>
        <w:spacing w:line="240" w:lineRule="auto"/>
        <w:ind w:left="29" w:right="29" w:firstLine="32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i/>
          <w:iCs/>
          <w:spacing w:val="-4"/>
          <w:sz w:val="28"/>
          <w:szCs w:val="28"/>
        </w:rPr>
        <w:t xml:space="preserve">«Повесть о том, как один мужик двух генералов </w:t>
      </w:r>
      <w:r w:rsidRPr="00732E9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прокормил». </w:t>
      </w:r>
      <w:r w:rsidRPr="00732E90">
        <w:rPr>
          <w:rFonts w:ascii="Times New Roman" w:eastAsia="Calibri" w:hAnsi="Times New Roman" w:cs="Times New Roman"/>
          <w:sz w:val="28"/>
          <w:szCs w:val="28"/>
        </w:rPr>
        <w:t>Нравственные пороки общества. Паразитизм генералов, трудолюбие и сметливость мужика. Осуждение покорности мужика. Сатира в «Повести...».</w:t>
      </w:r>
    </w:p>
    <w:p w:rsidR="00F53343" w:rsidRPr="00732E90" w:rsidRDefault="00F53343" w:rsidP="003F0DBB">
      <w:pPr>
        <w:shd w:val="clear" w:color="auto" w:fill="FFFFFF"/>
        <w:spacing w:line="240" w:lineRule="auto"/>
        <w:ind w:left="35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«Дикий помещик». </w:t>
      </w:r>
      <w:r w:rsidRPr="00732E90">
        <w:rPr>
          <w:rFonts w:ascii="Times New Roman" w:eastAsia="Calibri" w:hAnsi="Times New Roman" w:cs="Times New Roman"/>
          <w:sz w:val="28"/>
          <w:szCs w:val="28"/>
        </w:rPr>
        <w:t>Для самостоятельного чтения.</w:t>
      </w:r>
    </w:p>
    <w:p w:rsidR="00F53343" w:rsidRPr="00732E90" w:rsidRDefault="00F53343" w:rsidP="003F0DBB">
      <w:pPr>
        <w:shd w:val="clear" w:color="auto" w:fill="FFFFFF"/>
        <w:spacing w:after="0" w:line="240" w:lineRule="auto"/>
        <w:ind w:left="22" w:right="43" w:firstLine="31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i/>
          <w:sz w:val="28"/>
          <w:szCs w:val="28"/>
        </w:rPr>
        <w:t>Теория литературы</w:t>
      </w:r>
      <w:r w:rsidRPr="00732E90">
        <w:rPr>
          <w:rFonts w:ascii="Times New Roman" w:eastAsia="Calibri" w:hAnsi="Times New Roman" w:cs="Times New Roman"/>
          <w:sz w:val="28"/>
          <w:szCs w:val="28"/>
        </w:rPr>
        <w:t>. Гротеск (начальные представ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ления). Ирония (развитие представлений)</w:t>
      </w:r>
    </w:p>
    <w:p w:rsidR="00F53343" w:rsidRPr="00732E90" w:rsidRDefault="00F53343" w:rsidP="003F0DBB">
      <w:pPr>
        <w:shd w:val="clear" w:color="auto" w:fill="FFFFFF"/>
        <w:spacing w:before="7" w:after="0" w:line="240" w:lineRule="auto"/>
        <w:ind w:right="50" w:firstLine="3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i/>
          <w:sz w:val="28"/>
          <w:szCs w:val="28"/>
        </w:rPr>
        <w:t>Развитие речи</w:t>
      </w:r>
      <w:r w:rsidRPr="00732E90">
        <w:rPr>
          <w:rFonts w:ascii="Times New Roman" w:eastAsia="Calibri" w:hAnsi="Times New Roman" w:cs="Times New Roman"/>
          <w:sz w:val="28"/>
          <w:szCs w:val="28"/>
        </w:rPr>
        <w:t>. Решение тестов. Устная и письменная характеристика героев. Составление викторины на знание текстов. Составление плана письменного высказывания.</w:t>
      </w:r>
    </w:p>
    <w:p w:rsidR="00F53343" w:rsidRPr="00732E90" w:rsidRDefault="00F53343" w:rsidP="003F0DBB">
      <w:pPr>
        <w:shd w:val="clear" w:color="auto" w:fill="FFFFFF"/>
        <w:spacing w:before="173" w:line="240" w:lineRule="auto"/>
        <w:ind w:left="34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Лев Николаевич Толстой. </w:t>
      </w:r>
      <w:r w:rsidRPr="00732E90">
        <w:rPr>
          <w:rFonts w:ascii="Times New Roman" w:eastAsia="Calibri" w:hAnsi="Times New Roman" w:cs="Times New Roman"/>
          <w:sz w:val="28"/>
          <w:szCs w:val="28"/>
        </w:rPr>
        <w:t>Краткий рассказ о писателе (детство, юность, начало литературного творчества).</w:t>
      </w:r>
    </w:p>
    <w:p w:rsidR="00F53343" w:rsidRPr="00732E90" w:rsidRDefault="00F53343" w:rsidP="003F0DBB">
      <w:pPr>
        <w:shd w:val="clear" w:color="auto" w:fill="FFFFFF"/>
        <w:spacing w:line="240" w:lineRule="auto"/>
        <w:ind w:left="29" w:right="29" w:firstLine="31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«Детство». 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Главы из повести: </w:t>
      </w:r>
      <w:r w:rsidRPr="00732E90">
        <w:rPr>
          <w:rFonts w:ascii="Times New Roman" w:eastAsia="Calibri" w:hAnsi="Times New Roman" w:cs="Times New Roman"/>
          <w:b/>
          <w:i/>
          <w:sz w:val="28"/>
          <w:szCs w:val="28"/>
        </w:rPr>
        <w:t>«Классы», «Наталья Савишна», «</w:t>
      </w:r>
      <w:r w:rsidRPr="00732E90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Maman</w:t>
      </w:r>
      <w:r w:rsidRPr="00732E90">
        <w:rPr>
          <w:rFonts w:ascii="Times New Roman" w:eastAsia="Calibri" w:hAnsi="Times New Roman" w:cs="Times New Roman"/>
          <w:b/>
          <w:i/>
          <w:sz w:val="28"/>
          <w:szCs w:val="28"/>
        </w:rPr>
        <w:t>»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 и др. Взаимоотношения детей и взрос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лых. Проявления чувств героя, беспощадность к себе, ана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лиз собственных поступков.</w:t>
      </w:r>
    </w:p>
    <w:p w:rsidR="00F53343" w:rsidRPr="00732E90" w:rsidRDefault="00F53343" w:rsidP="003F0DBB">
      <w:pPr>
        <w:shd w:val="clear" w:color="auto" w:fill="FFFFFF"/>
        <w:spacing w:after="0" w:line="240" w:lineRule="auto"/>
        <w:ind w:left="43" w:right="29" w:firstLine="3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i/>
          <w:sz w:val="28"/>
          <w:szCs w:val="28"/>
        </w:rPr>
        <w:t>Теория литературы</w:t>
      </w:r>
      <w:r w:rsidRPr="00732E90">
        <w:rPr>
          <w:rFonts w:ascii="Times New Roman" w:eastAsia="Calibri" w:hAnsi="Times New Roman" w:cs="Times New Roman"/>
          <w:sz w:val="28"/>
          <w:szCs w:val="28"/>
        </w:rPr>
        <w:t>. Автобиографическое художест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венное произведение (развитие понятия). Герой-повество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ватель (развитие понятия).</w:t>
      </w:r>
    </w:p>
    <w:p w:rsidR="00F53343" w:rsidRPr="00732E90" w:rsidRDefault="00F53343" w:rsidP="003F0DBB">
      <w:pPr>
        <w:shd w:val="clear" w:color="auto" w:fill="FFFFFF"/>
        <w:spacing w:before="7" w:after="0" w:line="240" w:lineRule="auto"/>
        <w:ind w:right="50" w:firstLine="3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i/>
          <w:sz w:val="28"/>
          <w:szCs w:val="28"/>
        </w:rPr>
        <w:t>Развитие речи</w:t>
      </w:r>
      <w:r w:rsidRPr="00732E90">
        <w:rPr>
          <w:rFonts w:ascii="Times New Roman" w:eastAsia="Calibri" w:hAnsi="Times New Roman" w:cs="Times New Roman"/>
          <w:sz w:val="28"/>
          <w:szCs w:val="28"/>
        </w:rPr>
        <w:t>. Участие в коллективном диалоге. Выразительное чтение фрагментов повести. Различные виды пересказов. Составление плана анализа эпизода. Анализ фрагмента эпического произведения.</w:t>
      </w:r>
    </w:p>
    <w:p w:rsidR="00F53343" w:rsidRPr="00732E90" w:rsidRDefault="00F53343" w:rsidP="003F0DBB">
      <w:pPr>
        <w:shd w:val="clear" w:color="auto" w:fill="FFFFFF"/>
        <w:spacing w:before="245" w:line="240" w:lineRule="auto"/>
        <w:ind w:left="3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Антон Павлович Чехов. </w:t>
      </w:r>
      <w:r w:rsidRPr="00732E90">
        <w:rPr>
          <w:rFonts w:ascii="Times New Roman" w:eastAsia="Calibri" w:hAnsi="Times New Roman" w:cs="Times New Roman"/>
          <w:sz w:val="28"/>
          <w:szCs w:val="28"/>
        </w:rPr>
        <w:t>Краткий рассказ о писателе.</w:t>
      </w:r>
    </w:p>
    <w:p w:rsidR="00F53343" w:rsidRPr="00732E90" w:rsidRDefault="00F53343" w:rsidP="003F0DBB">
      <w:pPr>
        <w:shd w:val="clear" w:color="auto" w:fill="FFFFFF"/>
        <w:spacing w:line="240" w:lineRule="auto"/>
        <w:ind w:left="58" w:firstLine="33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«Хамелеон». </w:t>
      </w:r>
      <w:r w:rsidRPr="00732E90">
        <w:rPr>
          <w:rFonts w:ascii="Times New Roman" w:eastAsia="Calibri" w:hAnsi="Times New Roman" w:cs="Times New Roman"/>
          <w:sz w:val="28"/>
          <w:szCs w:val="28"/>
        </w:rPr>
        <w:t>Живая картина нравов. Осмеяние трусости и угодничества. Смысл названия рассказа. «Говорящие фами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лии» как средство юмористической характеристики.</w:t>
      </w:r>
    </w:p>
    <w:p w:rsidR="00F53343" w:rsidRPr="00732E90" w:rsidRDefault="00F53343" w:rsidP="003F0DBB">
      <w:pPr>
        <w:shd w:val="clear" w:color="auto" w:fill="FFFFFF"/>
        <w:spacing w:before="7" w:line="240" w:lineRule="auto"/>
        <w:ind w:left="36" w:right="7" w:firstLine="32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i/>
          <w:iCs/>
          <w:spacing w:val="-2"/>
          <w:sz w:val="28"/>
          <w:szCs w:val="28"/>
        </w:rPr>
        <w:t xml:space="preserve">«Злоумышленник», «Размазня». </w:t>
      </w:r>
      <w:r w:rsidRPr="00732E90">
        <w:rPr>
          <w:rFonts w:ascii="Times New Roman" w:eastAsia="Calibri" w:hAnsi="Times New Roman" w:cs="Times New Roman"/>
          <w:spacing w:val="-2"/>
          <w:sz w:val="28"/>
          <w:szCs w:val="28"/>
        </w:rPr>
        <w:t>Многогранность коми</w:t>
      </w:r>
      <w:r w:rsidRPr="00732E90">
        <w:rPr>
          <w:rFonts w:ascii="Times New Roman" w:eastAsia="Calibri" w:hAnsi="Times New Roman" w:cs="Times New Roman"/>
          <w:spacing w:val="-2"/>
          <w:sz w:val="28"/>
          <w:szCs w:val="28"/>
        </w:rPr>
        <w:softHyphen/>
      </w:r>
      <w:r w:rsidRPr="00732E90">
        <w:rPr>
          <w:rFonts w:ascii="Times New Roman" w:eastAsia="Calibri" w:hAnsi="Times New Roman" w:cs="Times New Roman"/>
          <w:sz w:val="28"/>
          <w:szCs w:val="28"/>
        </w:rPr>
        <w:t>ческого в рассказах А. П. Чехова. (Для чтения и обсуж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дения.)</w:t>
      </w:r>
    </w:p>
    <w:p w:rsidR="00F53343" w:rsidRPr="00732E90" w:rsidRDefault="00F53343" w:rsidP="003F0DBB">
      <w:pPr>
        <w:shd w:val="clear" w:color="auto" w:fill="FFFFFF"/>
        <w:spacing w:after="0" w:line="240" w:lineRule="auto"/>
        <w:ind w:left="50" w:firstLine="30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i/>
          <w:sz w:val="28"/>
          <w:szCs w:val="28"/>
        </w:rPr>
        <w:t>Теория литературы.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 Сатира и юмор как формы комического (развитие представлений).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>Развитие речи</w:t>
      </w:r>
      <w:r w:rsidRPr="00732E90">
        <w:rPr>
          <w:rFonts w:ascii="Times New Roman" w:eastAsia="Calibri" w:hAnsi="Times New Roman" w:cs="Times New Roman"/>
          <w:sz w:val="28"/>
          <w:szCs w:val="28"/>
        </w:rPr>
        <w:t>. Составление плана речевой характеристики героев. Участие в коллективном диалоге. Различные виды пересказов. Устная и письменная характеристика героев.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3343" w:rsidRPr="00732E90" w:rsidRDefault="00F53343" w:rsidP="003F0DBB">
      <w:pPr>
        <w:shd w:val="clear" w:color="auto" w:fill="FFFFFF"/>
        <w:spacing w:before="223" w:line="240" w:lineRule="auto"/>
        <w:ind w:left="1123" w:hanging="83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z w:val="28"/>
          <w:szCs w:val="28"/>
          <w:highlight w:val="lightGray"/>
        </w:rPr>
        <w:t>«Край  ты   мой,   родимый  край…» (обзор)</w:t>
      </w:r>
    </w:p>
    <w:p w:rsidR="00F53343" w:rsidRPr="00732E90" w:rsidRDefault="00F53343" w:rsidP="003F0DBB">
      <w:pPr>
        <w:shd w:val="clear" w:color="auto" w:fill="FFFFFF"/>
        <w:spacing w:before="130" w:line="240" w:lineRule="auto"/>
        <w:ind w:left="36" w:right="14" w:firstLine="32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Стихотворения русских поэтов </w:t>
      </w:r>
      <w:r w:rsidRPr="00732E90">
        <w:rPr>
          <w:rFonts w:ascii="Times New Roman" w:eastAsia="Calibri" w:hAnsi="Times New Roman" w:cs="Times New Roman"/>
          <w:sz w:val="28"/>
          <w:szCs w:val="28"/>
          <w:lang w:val="en-US"/>
        </w:rPr>
        <w:t>XIX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 века о родной при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роде.</w:t>
      </w:r>
    </w:p>
    <w:p w:rsidR="00F53343" w:rsidRPr="00732E90" w:rsidRDefault="00F53343" w:rsidP="003F0DBB">
      <w:pPr>
        <w:shd w:val="clear" w:color="auto" w:fill="FFFFFF"/>
        <w:spacing w:before="14" w:line="240" w:lineRule="auto"/>
        <w:ind w:left="22" w:firstLine="32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В. Жуковский. </w:t>
      </w:r>
      <w:r w:rsidRPr="00732E90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«Приход весны»; </w:t>
      </w:r>
      <w:r w:rsidRPr="00732E9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И. Бунин. </w:t>
      </w:r>
      <w:r w:rsidRPr="00732E90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«Родина»; </w:t>
      </w:r>
      <w:r w:rsidRPr="00732E90">
        <w:rPr>
          <w:rFonts w:ascii="Times New Roman" w:eastAsia="Calibri" w:hAnsi="Times New Roman" w:cs="Times New Roman"/>
          <w:b/>
          <w:i/>
          <w:sz w:val="28"/>
          <w:szCs w:val="28"/>
        </w:rPr>
        <w:t>А. Фет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732E90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«Вечер», «Это утро...»; </w:t>
      </w:r>
      <w:r w:rsidRPr="00732E9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Ф. Тютчев. </w:t>
      </w:r>
      <w:r w:rsidRPr="00732E90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«Весенние воды», «Умом Россию не понять...»; </w:t>
      </w:r>
      <w:r w:rsidRPr="00732E9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А. К. Толстой. </w:t>
      </w:r>
      <w:r w:rsidRPr="00732E90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«Край </w:t>
      </w:r>
      <w:r w:rsidRPr="00732E90">
        <w:rPr>
          <w:rFonts w:ascii="Times New Roman" w:eastAsia="Calibri" w:hAnsi="Times New Roman" w:cs="Times New Roman"/>
          <w:i/>
          <w:iCs/>
          <w:spacing w:val="-3"/>
          <w:sz w:val="28"/>
          <w:szCs w:val="28"/>
        </w:rPr>
        <w:t xml:space="preserve">ты мой, родимый край...», «Благовест». </w:t>
      </w:r>
      <w:r w:rsidRPr="00732E90">
        <w:rPr>
          <w:rFonts w:ascii="Times New Roman" w:eastAsia="Calibri" w:hAnsi="Times New Roman" w:cs="Times New Roman"/>
          <w:spacing w:val="-3"/>
          <w:sz w:val="28"/>
          <w:szCs w:val="28"/>
        </w:rPr>
        <w:t>Поэтическое изобра</w:t>
      </w:r>
      <w:r w:rsidRPr="00732E90">
        <w:rPr>
          <w:rFonts w:ascii="Times New Roman" w:eastAsia="Calibri" w:hAnsi="Times New Roman" w:cs="Times New Roman"/>
          <w:spacing w:val="-3"/>
          <w:sz w:val="28"/>
          <w:szCs w:val="28"/>
        </w:rPr>
        <w:softHyphen/>
      </w:r>
      <w:r w:rsidRPr="00732E90">
        <w:rPr>
          <w:rFonts w:ascii="Times New Roman" w:eastAsia="Calibri" w:hAnsi="Times New Roman" w:cs="Times New Roman"/>
          <w:sz w:val="28"/>
          <w:szCs w:val="28"/>
        </w:rPr>
        <w:t>жение родной природы и выражение авторского настрое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ния,   миросозерцания.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sz w:val="28"/>
          <w:szCs w:val="28"/>
        </w:rPr>
        <w:t>Теория литературы</w:t>
      </w:r>
      <w:r w:rsidRPr="00732E90">
        <w:rPr>
          <w:rFonts w:ascii="Times New Roman" w:eastAsia="Calibri" w:hAnsi="Times New Roman" w:cs="Times New Roman"/>
          <w:sz w:val="28"/>
          <w:szCs w:val="28"/>
        </w:rPr>
        <w:t>. Лирика как род литературы. Пейзажная лирика как жанр (развитие представлений)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sz w:val="28"/>
          <w:szCs w:val="28"/>
        </w:rPr>
        <w:t>Развитие речи</w:t>
      </w:r>
      <w:r w:rsidRPr="00732E90">
        <w:rPr>
          <w:rFonts w:ascii="Times New Roman" w:eastAsia="Calibri" w:hAnsi="Times New Roman" w:cs="Times New Roman"/>
          <w:sz w:val="28"/>
          <w:szCs w:val="28"/>
        </w:rPr>
        <w:t>. Составление плана письменного высказывания. Устный и письменный анализ стихотворений.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z w:val="28"/>
          <w:szCs w:val="28"/>
          <w:highlight w:val="lightGray"/>
        </w:rPr>
        <w:t xml:space="preserve">ИЗ РУССКОЙ ЛИТЕРАТУРЫ  </w:t>
      </w:r>
      <w:r w:rsidRPr="00732E90">
        <w:rPr>
          <w:rFonts w:ascii="Times New Roman" w:eastAsia="Calibri" w:hAnsi="Times New Roman" w:cs="Times New Roman"/>
          <w:b/>
          <w:bCs/>
          <w:sz w:val="28"/>
          <w:szCs w:val="28"/>
          <w:highlight w:val="lightGray"/>
          <w:lang w:val="en-US"/>
        </w:rPr>
        <w:t>XX</w:t>
      </w:r>
      <w:r w:rsidRPr="00732E90">
        <w:rPr>
          <w:rFonts w:ascii="Times New Roman" w:eastAsia="Calibri" w:hAnsi="Times New Roman" w:cs="Times New Roman"/>
          <w:b/>
          <w:bCs/>
          <w:sz w:val="28"/>
          <w:szCs w:val="28"/>
          <w:highlight w:val="lightGray"/>
        </w:rPr>
        <w:t xml:space="preserve"> века</w:t>
      </w:r>
    </w:p>
    <w:p w:rsidR="003F0DBB" w:rsidRPr="00732E90" w:rsidRDefault="003F0DBB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53343" w:rsidRPr="00732E90" w:rsidRDefault="00F53343" w:rsidP="003F0DBB">
      <w:pPr>
        <w:shd w:val="clear" w:color="auto" w:fill="FFFFFF"/>
        <w:spacing w:before="202" w:line="240" w:lineRule="auto"/>
        <w:ind w:left="5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Иван Алексеевич Бунин. 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Краткий рассказ о писателе. </w:t>
      </w:r>
      <w:r w:rsidRPr="00732E9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«Цифры».  </w:t>
      </w:r>
      <w:r w:rsidRPr="00732E90">
        <w:rPr>
          <w:rFonts w:ascii="Times New Roman" w:eastAsia="Calibri" w:hAnsi="Times New Roman" w:cs="Times New Roman"/>
          <w:sz w:val="28"/>
          <w:szCs w:val="28"/>
        </w:rPr>
        <w:t>Воспитание детей  в семье.  Герой рассказа: сложность взаимопонимания детей и взрослых.</w:t>
      </w:r>
    </w:p>
    <w:p w:rsidR="00F53343" w:rsidRPr="00732E90" w:rsidRDefault="00F53343" w:rsidP="003F0DBB">
      <w:pPr>
        <w:shd w:val="clear" w:color="auto" w:fill="FFFFFF"/>
        <w:spacing w:line="240" w:lineRule="auto"/>
        <w:ind w:left="38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«Лапти». </w:t>
      </w:r>
      <w:r w:rsidRPr="00732E90">
        <w:rPr>
          <w:rFonts w:ascii="Times New Roman" w:eastAsia="Calibri" w:hAnsi="Times New Roman" w:cs="Times New Roman"/>
          <w:sz w:val="28"/>
          <w:szCs w:val="28"/>
        </w:rPr>
        <w:t>Душевное богатство простого крестьянина.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sz w:val="28"/>
          <w:szCs w:val="28"/>
        </w:rPr>
        <w:t>Теория литературы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. Понятие о теме и идее произведения (развитие представлений). Портрет как средство характеристики героя (развитие представлений). 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sz w:val="28"/>
          <w:szCs w:val="28"/>
        </w:rPr>
        <w:t>Развитие речи</w:t>
      </w:r>
      <w:r w:rsidRPr="00732E90">
        <w:rPr>
          <w:rFonts w:ascii="Times New Roman" w:eastAsia="Calibri" w:hAnsi="Times New Roman" w:cs="Times New Roman"/>
          <w:sz w:val="28"/>
          <w:szCs w:val="28"/>
        </w:rPr>
        <w:t>. Выразительное чтение фрагментов рассказа. Различные виды пересказов. Участие в коллективном диалоге.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3343" w:rsidRPr="00732E90" w:rsidRDefault="00F53343" w:rsidP="003F0DBB">
      <w:pPr>
        <w:shd w:val="clear" w:color="auto" w:fill="FFFFFF"/>
        <w:spacing w:before="94" w:line="240" w:lineRule="auto"/>
        <w:ind w:left="33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Максим Горький. </w:t>
      </w:r>
      <w:r w:rsidRPr="00732E90">
        <w:rPr>
          <w:rFonts w:ascii="Times New Roman" w:eastAsia="Calibri" w:hAnsi="Times New Roman" w:cs="Times New Roman"/>
          <w:sz w:val="28"/>
          <w:szCs w:val="28"/>
        </w:rPr>
        <w:t>Краткий рассказ о писателе.</w:t>
      </w:r>
    </w:p>
    <w:p w:rsidR="00F53343" w:rsidRPr="00732E90" w:rsidRDefault="00F53343" w:rsidP="003F0DBB">
      <w:pPr>
        <w:shd w:val="clear" w:color="auto" w:fill="FFFFFF"/>
        <w:spacing w:line="240" w:lineRule="auto"/>
        <w:ind w:left="22" w:right="22" w:firstLine="32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i/>
          <w:iCs/>
          <w:spacing w:val="-1"/>
          <w:sz w:val="28"/>
          <w:szCs w:val="28"/>
        </w:rPr>
        <w:t xml:space="preserve">«Детство». </w:t>
      </w:r>
      <w:r w:rsidRPr="00732E90">
        <w:rPr>
          <w:rFonts w:ascii="Times New Roman" w:eastAsia="Calibri" w:hAnsi="Times New Roman" w:cs="Times New Roman"/>
          <w:spacing w:val="-1"/>
          <w:sz w:val="28"/>
          <w:szCs w:val="28"/>
        </w:rPr>
        <w:t>Автобиографический характер повести. Изоб</w:t>
      </w:r>
      <w:r w:rsidRPr="00732E90">
        <w:rPr>
          <w:rFonts w:ascii="Times New Roman" w:eastAsia="Calibri" w:hAnsi="Times New Roman" w:cs="Times New Roman"/>
          <w:spacing w:val="-1"/>
          <w:sz w:val="28"/>
          <w:szCs w:val="28"/>
        </w:rPr>
        <w:softHyphen/>
      </w:r>
      <w:r w:rsidRPr="00732E90">
        <w:rPr>
          <w:rFonts w:ascii="Times New Roman" w:eastAsia="Calibri" w:hAnsi="Times New Roman" w:cs="Times New Roman"/>
          <w:sz w:val="28"/>
          <w:szCs w:val="28"/>
        </w:rPr>
        <w:t>ражение «свинцовых мерзостей жизни». Дед Каширин. «Яр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кое, здоровое, творческое в русской жизни» (Алеша, бабушка, Цыганок, Хорошее Дело). Изображение быта и характеров. Вера в творческие силы народа.</w:t>
      </w:r>
    </w:p>
    <w:p w:rsidR="00F53343" w:rsidRPr="00732E90" w:rsidRDefault="00F53343" w:rsidP="003F0DBB">
      <w:pPr>
        <w:shd w:val="clear" w:color="auto" w:fill="FFFFFF"/>
        <w:spacing w:before="7" w:line="240" w:lineRule="auto"/>
        <w:ind w:left="33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«Старуха  Изергиль»  </w:t>
      </w:r>
      <w:r w:rsidRPr="00732E90">
        <w:rPr>
          <w:rFonts w:ascii="Times New Roman" w:eastAsia="Calibri" w:hAnsi="Times New Roman" w:cs="Times New Roman"/>
          <w:i/>
          <w:iCs/>
          <w:sz w:val="28"/>
          <w:szCs w:val="28"/>
        </w:rPr>
        <w:t>(«Легенда  о Данко»).</w:t>
      </w:r>
    </w:p>
    <w:p w:rsidR="00F53343" w:rsidRPr="00732E90" w:rsidRDefault="00F53343" w:rsidP="003F0DBB">
      <w:pPr>
        <w:shd w:val="clear" w:color="auto" w:fill="FFFFFF"/>
        <w:spacing w:after="0" w:line="240" w:lineRule="auto"/>
        <w:ind w:left="14" w:right="29" w:firstLine="3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sz w:val="28"/>
          <w:szCs w:val="28"/>
        </w:rPr>
        <w:t>Теория литературы.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 Понятие о теме и идее произ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ведения (развитие  представлений). Портрет как средство характеристики героя (развитие  представлений).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sz w:val="28"/>
          <w:szCs w:val="28"/>
        </w:rPr>
        <w:t>Развитие речи</w:t>
      </w:r>
      <w:r w:rsidRPr="00732E90">
        <w:rPr>
          <w:rFonts w:ascii="Times New Roman" w:eastAsia="Calibri" w:hAnsi="Times New Roman" w:cs="Times New Roman"/>
          <w:sz w:val="28"/>
          <w:szCs w:val="28"/>
        </w:rPr>
        <w:t>. Выразительное чтение фрагментов рассказа. Различные виды пересказов. Участие в коллективном диалоге.</w:t>
      </w:r>
    </w:p>
    <w:p w:rsidR="00F53343" w:rsidRPr="00732E90" w:rsidRDefault="00F53343" w:rsidP="003F0DBB">
      <w:pPr>
        <w:shd w:val="clear" w:color="auto" w:fill="FFFFFF"/>
        <w:spacing w:before="158" w:line="240" w:lineRule="auto"/>
        <w:ind w:left="14" w:right="36" w:firstLine="3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 xml:space="preserve">Владимир Владимирович Маяковский. </w:t>
      </w:r>
      <w:r w:rsidRPr="00732E90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Краткий рассказ о </w:t>
      </w:r>
      <w:r w:rsidRPr="00732E90">
        <w:rPr>
          <w:rFonts w:ascii="Times New Roman" w:eastAsia="Calibri" w:hAnsi="Times New Roman" w:cs="Times New Roman"/>
          <w:sz w:val="28"/>
          <w:szCs w:val="28"/>
        </w:rPr>
        <w:t>писателе.</w:t>
      </w:r>
    </w:p>
    <w:p w:rsidR="00F53343" w:rsidRPr="00732E90" w:rsidRDefault="00F53343" w:rsidP="003F0DBB">
      <w:pPr>
        <w:shd w:val="clear" w:color="auto" w:fill="FFFFFF"/>
        <w:spacing w:before="22" w:line="240" w:lineRule="auto"/>
        <w:ind w:right="29" w:firstLine="33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i/>
          <w:iCs/>
          <w:spacing w:val="-7"/>
          <w:sz w:val="28"/>
          <w:szCs w:val="28"/>
        </w:rPr>
        <w:lastRenderedPageBreak/>
        <w:t>«Необычайное приключение, бывшее с Владимиром Ма</w:t>
      </w:r>
      <w:r w:rsidRPr="00732E90">
        <w:rPr>
          <w:rFonts w:ascii="Times New Roman" w:eastAsia="Calibri" w:hAnsi="Times New Roman" w:cs="Times New Roman"/>
          <w:b/>
          <w:bCs/>
          <w:i/>
          <w:iCs/>
          <w:spacing w:val="-7"/>
          <w:sz w:val="28"/>
          <w:szCs w:val="28"/>
        </w:rPr>
        <w:softHyphen/>
      </w:r>
      <w:r w:rsidRPr="00732E9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яковским летом на даче». </w:t>
      </w:r>
      <w:r w:rsidRPr="00732E90">
        <w:rPr>
          <w:rFonts w:ascii="Times New Roman" w:eastAsia="Calibri" w:hAnsi="Times New Roman" w:cs="Times New Roman"/>
          <w:sz w:val="28"/>
          <w:szCs w:val="28"/>
        </w:rPr>
        <w:t>Мысли автора о роли поэзии в жизни человека и общества. Своеобразие стихотворного ритма,  словотворчество  Маяковского.</w:t>
      </w:r>
    </w:p>
    <w:p w:rsidR="00F53343" w:rsidRPr="00732E90" w:rsidRDefault="00F53343" w:rsidP="003F0DBB">
      <w:pPr>
        <w:shd w:val="clear" w:color="auto" w:fill="FFFFFF"/>
        <w:spacing w:before="14" w:line="240" w:lineRule="auto"/>
        <w:ind w:left="7" w:right="50" w:firstLine="32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i/>
          <w:iCs/>
          <w:spacing w:val="-5"/>
          <w:sz w:val="28"/>
          <w:szCs w:val="28"/>
        </w:rPr>
        <w:t xml:space="preserve">«Хорошее отношение к лошадям». </w:t>
      </w:r>
      <w:r w:rsidRPr="00732E90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Два взгляда на мир: </w:t>
      </w:r>
      <w:r w:rsidRPr="00732E90">
        <w:rPr>
          <w:rFonts w:ascii="Times New Roman" w:eastAsia="Calibri" w:hAnsi="Times New Roman" w:cs="Times New Roman"/>
          <w:sz w:val="28"/>
          <w:szCs w:val="28"/>
        </w:rPr>
        <w:t>безразличие, бессердечие мещанина и гуманизм, доброта, сострадание лирического героя стихотворения.</w:t>
      </w:r>
    </w:p>
    <w:p w:rsidR="00F53343" w:rsidRPr="00732E90" w:rsidRDefault="00F53343" w:rsidP="003F0DBB">
      <w:pPr>
        <w:shd w:val="clear" w:color="auto" w:fill="FFFFFF"/>
        <w:spacing w:after="0" w:line="240" w:lineRule="auto"/>
        <w:ind w:left="3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sz w:val="28"/>
          <w:szCs w:val="28"/>
        </w:rPr>
        <w:t>Теория   литературы</w:t>
      </w:r>
      <w:r w:rsidRPr="00732E90">
        <w:rPr>
          <w:rFonts w:ascii="Times New Roman" w:eastAsia="Calibri" w:hAnsi="Times New Roman" w:cs="Times New Roman"/>
          <w:sz w:val="28"/>
          <w:szCs w:val="28"/>
        </w:rPr>
        <w:t>. Лирический герой (начальные представления).   Обогащение   знаний   о  ритме   и   рифме. Тоническое стихосложение (начальные представления).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sz w:val="28"/>
          <w:szCs w:val="28"/>
        </w:rPr>
        <w:t>Развитие речи</w:t>
      </w:r>
      <w:r w:rsidRPr="00732E90">
        <w:rPr>
          <w:rFonts w:ascii="Times New Roman" w:eastAsia="Calibri" w:hAnsi="Times New Roman" w:cs="Times New Roman"/>
          <w:sz w:val="28"/>
          <w:szCs w:val="28"/>
        </w:rPr>
        <w:t>. Участие в коллективном диалоге. Выразительное чтение. Рецензирование выразительного чтения.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3343" w:rsidRPr="00732E90" w:rsidRDefault="00F53343" w:rsidP="003F0DBB">
      <w:pPr>
        <w:shd w:val="clear" w:color="auto" w:fill="FFFFFF"/>
        <w:spacing w:before="65" w:line="240" w:lineRule="auto"/>
        <w:ind w:left="3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pacing w:val="-2"/>
          <w:sz w:val="28"/>
          <w:szCs w:val="28"/>
        </w:rPr>
        <w:t xml:space="preserve">Леонид Николаевич Андреев. </w:t>
      </w:r>
      <w:r w:rsidRPr="00732E90">
        <w:rPr>
          <w:rFonts w:ascii="Times New Roman" w:eastAsia="Calibri" w:hAnsi="Times New Roman" w:cs="Times New Roman"/>
          <w:spacing w:val="-2"/>
          <w:sz w:val="28"/>
          <w:szCs w:val="28"/>
        </w:rPr>
        <w:t>Краткий рассказ о писателе.</w:t>
      </w:r>
    </w:p>
    <w:p w:rsidR="00F53343" w:rsidRPr="00732E90" w:rsidRDefault="00F53343" w:rsidP="003F0DBB">
      <w:pPr>
        <w:shd w:val="clear" w:color="auto" w:fill="FFFFFF"/>
        <w:spacing w:line="240" w:lineRule="auto"/>
        <w:ind w:right="50" w:firstLine="33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«Кусака».</w:t>
      </w:r>
      <w:r w:rsidRPr="00732E90">
        <w:rPr>
          <w:rFonts w:ascii="Times New Roman" w:eastAsia="Calibri" w:hAnsi="Times New Roman" w:cs="Times New Roman"/>
          <w:sz w:val="28"/>
          <w:szCs w:val="28"/>
        </w:rPr>
        <w:t>Чувство сострадания к братьям нашим мень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шим, бессердечие героев. Гуманистический пафос произве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дения.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sz w:val="28"/>
          <w:szCs w:val="28"/>
        </w:rPr>
        <w:t>Теория литературы</w:t>
      </w:r>
      <w:r w:rsidRPr="00732E90">
        <w:rPr>
          <w:rFonts w:ascii="Times New Roman" w:eastAsia="Calibri" w:hAnsi="Times New Roman" w:cs="Times New Roman"/>
          <w:sz w:val="28"/>
          <w:szCs w:val="28"/>
        </w:rPr>
        <w:t>. Герой эпического произведения (развития представлений). Средства характеристики героя (развитие представлений)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sz w:val="28"/>
          <w:szCs w:val="28"/>
        </w:rPr>
        <w:t>Развитие речи</w:t>
      </w:r>
      <w:r w:rsidRPr="00732E90">
        <w:rPr>
          <w:rFonts w:ascii="Times New Roman" w:eastAsia="Calibri" w:hAnsi="Times New Roman" w:cs="Times New Roman"/>
          <w:sz w:val="28"/>
          <w:szCs w:val="28"/>
        </w:rPr>
        <w:t>. Участие в коллективном диалоге. Различные виды пересказа. Устный и письменный ответ на проблемный вопрос. Анализ эпизодов.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3343" w:rsidRPr="00732E90" w:rsidRDefault="00F53343" w:rsidP="003F0DBB">
      <w:pPr>
        <w:shd w:val="clear" w:color="auto" w:fill="FFFFFF"/>
        <w:spacing w:before="72" w:line="240" w:lineRule="auto"/>
        <w:ind w:left="31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pacing w:val="-4"/>
          <w:sz w:val="28"/>
          <w:szCs w:val="28"/>
        </w:rPr>
        <w:t xml:space="preserve">Андрей Платонович Платонов. </w:t>
      </w:r>
      <w:r w:rsidRPr="00732E90">
        <w:rPr>
          <w:rFonts w:ascii="Times New Roman" w:eastAsia="Calibri" w:hAnsi="Times New Roman" w:cs="Times New Roman"/>
          <w:spacing w:val="-4"/>
          <w:sz w:val="28"/>
          <w:szCs w:val="28"/>
        </w:rPr>
        <w:t>Краткий рассказ о писателе.</w:t>
      </w:r>
    </w:p>
    <w:p w:rsidR="00F53343" w:rsidRPr="00732E90" w:rsidRDefault="00F53343" w:rsidP="003F0DBB">
      <w:pPr>
        <w:shd w:val="clear" w:color="auto" w:fill="FFFFFF"/>
        <w:spacing w:before="7" w:line="240" w:lineRule="auto"/>
        <w:ind w:left="14" w:right="36" w:firstLine="32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«Юшка». </w:t>
      </w:r>
      <w:r w:rsidRPr="00732E90">
        <w:rPr>
          <w:rFonts w:ascii="Times New Roman" w:eastAsia="Calibri" w:hAnsi="Times New Roman" w:cs="Times New Roman"/>
          <w:sz w:val="28"/>
          <w:szCs w:val="28"/>
        </w:rPr>
        <w:t>Главный герой произведения, его непохожесть на окружающих людей, душевная щедрость. Любовь и ненависть окружающих героя людей. Юшка — незаметный герой с большим сердцем. Осознание необходимости со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страдания и уважения к человеку. Неповторимость и цен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ность каждой человеческой личности.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sz w:val="28"/>
          <w:szCs w:val="28"/>
        </w:rPr>
        <w:t>Теория литературы</w:t>
      </w:r>
      <w:r w:rsidRPr="00732E90">
        <w:rPr>
          <w:rFonts w:ascii="Times New Roman" w:eastAsia="Calibri" w:hAnsi="Times New Roman" w:cs="Times New Roman"/>
          <w:sz w:val="28"/>
          <w:szCs w:val="28"/>
        </w:rPr>
        <w:t>. Лирический герой (начальное представление). Обогащение знаний о ритме и рифме. Тоническое стихосложение (начальные представления).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sz w:val="28"/>
          <w:szCs w:val="28"/>
        </w:rPr>
        <w:t>Развитие речи</w:t>
      </w:r>
      <w:r w:rsidRPr="00732E90">
        <w:rPr>
          <w:rFonts w:ascii="Times New Roman" w:eastAsia="Calibri" w:hAnsi="Times New Roman" w:cs="Times New Roman"/>
          <w:sz w:val="28"/>
          <w:szCs w:val="28"/>
        </w:rPr>
        <w:t>. Участие в коллективном диалоге. Различные виды пересказа. Устный и письменный ответ на проблемный вопрос. Анализ эпизода. Устная и письменная характеристика героев.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3343" w:rsidRPr="00732E90" w:rsidRDefault="00F53343" w:rsidP="003F0DBB">
      <w:pPr>
        <w:shd w:val="clear" w:color="auto" w:fill="FFFFFF"/>
        <w:spacing w:before="101" w:line="240" w:lineRule="auto"/>
        <w:ind w:left="29" w:right="29" w:firstLine="30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Борис Леонидович Пастернак. </w:t>
      </w:r>
      <w:r w:rsidRPr="00732E90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Слово о поэте. </w:t>
      </w:r>
      <w:r w:rsidRPr="00732E90">
        <w:rPr>
          <w:rFonts w:ascii="Times New Roman" w:eastAsia="Calibri" w:hAnsi="Times New Roman" w:cs="Times New Roman"/>
          <w:b/>
          <w:i/>
          <w:iCs/>
          <w:spacing w:val="-3"/>
          <w:sz w:val="28"/>
          <w:szCs w:val="28"/>
        </w:rPr>
        <w:t xml:space="preserve">«Июль», </w:t>
      </w:r>
      <w:r w:rsidRPr="00732E90">
        <w:rPr>
          <w:rFonts w:ascii="Times New Roman" w:eastAsia="Calibri" w:hAnsi="Times New Roman" w:cs="Times New Roman"/>
          <w:b/>
          <w:i/>
          <w:iCs/>
          <w:sz w:val="28"/>
          <w:szCs w:val="28"/>
        </w:rPr>
        <w:t xml:space="preserve">«Никого </w:t>
      </w:r>
      <w:r w:rsidRPr="00732E9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не </w:t>
      </w:r>
      <w:r w:rsidRPr="00732E90">
        <w:rPr>
          <w:rFonts w:ascii="Times New Roman" w:eastAsia="Calibri" w:hAnsi="Times New Roman" w:cs="Times New Roman"/>
          <w:b/>
          <w:i/>
          <w:iCs/>
          <w:sz w:val="28"/>
          <w:szCs w:val="28"/>
        </w:rPr>
        <w:t xml:space="preserve">будет </w:t>
      </w:r>
      <w:r w:rsidRPr="00732E9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в </w:t>
      </w:r>
      <w:r w:rsidRPr="00732E90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доме...».</w:t>
      </w:r>
      <w:r w:rsidRPr="00732E90">
        <w:rPr>
          <w:rFonts w:ascii="Times New Roman" w:eastAsia="Calibri" w:hAnsi="Times New Roman" w:cs="Times New Roman"/>
          <w:sz w:val="28"/>
          <w:szCs w:val="28"/>
        </w:rPr>
        <w:t>Картины природы, преобра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женные поэтическим зрением Пастернака. Сравнения и метафоры в художественном мире поэта.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sz w:val="28"/>
          <w:szCs w:val="28"/>
        </w:rPr>
        <w:t>Теория литературы</w:t>
      </w:r>
      <w:r w:rsidRPr="00732E90">
        <w:rPr>
          <w:rFonts w:ascii="Times New Roman" w:eastAsia="Calibri" w:hAnsi="Times New Roman" w:cs="Times New Roman"/>
          <w:sz w:val="28"/>
          <w:szCs w:val="28"/>
        </w:rPr>
        <w:t>. Сравнение. Метафора (развитие представлений).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sz w:val="28"/>
          <w:szCs w:val="28"/>
        </w:rPr>
        <w:t>Развитие речи</w:t>
      </w:r>
      <w:r w:rsidRPr="00732E90">
        <w:rPr>
          <w:rFonts w:ascii="Times New Roman" w:eastAsia="Calibri" w:hAnsi="Times New Roman" w:cs="Times New Roman"/>
          <w:sz w:val="28"/>
          <w:szCs w:val="28"/>
        </w:rPr>
        <w:t>. Выразительное чтение. Рецензирование выразительного чтения. Участие в коллективном диалоге.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3343" w:rsidRPr="00732E90" w:rsidRDefault="00F53343" w:rsidP="003F0DBB">
      <w:pPr>
        <w:shd w:val="clear" w:color="auto" w:fill="FFFFFF"/>
        <w:spacing w:before="295" w:line="240" w:lineRule="auto"/>
        <w:ind w:left="1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z w:val="28"/>
          <w:szCs w:val="28"/>
          <w:highlight w:val="lightGray"/>
        </w:rPr>
        <w:t>На дорогах войны</w:t>
      </w:r>
    </w:p>
    <w:p w:rsidR="00F53343" w:rsidRPr="00732E90" w:rsidRDefault="00F53343" w:rsidP="003F0DBB">
      <w:pPr>
        <w:shd w:val="clear" w:color="auto" w:fill="FFFFFF"/>
        <w:spacing w:before="122" w:line="240" w:lineRule="auto"/>
        <w:ind w:left="29" w:right="14" w:firstLine="31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t>Интервью с поэтом — участником Великой Отече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 xml:space="preserve">ственной войны. Героизм, патриотизм, самоотверженность, трудности и радости грозных лет войны в стихотворениях </w:t>
      </w:r>
      <w:r w:rsidRPr="00732E90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поэтов—участников войны. </w:t>
      </w:r>
      <w:r w:rsidRPr="00732E90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А. Ахматова. </w:t>
      </w:r>
      <w:r w:rsidRPr="00732E90">
        <w:rPr>
          <w:rFonts w:ascii="Times New Roman" w:eastAsia="Calibri" w:hAnsi="Times New Roman" w:cs="Times New Roman"/>
          <w:b/>
          <w:bCs/>
          <w:i/>
          <w:iCs/>
          <w:spacing w:val="-1"/>
          <w:sz w:val="28"/>
          <w:szCs w:val="28"/>
        </w:rPr>
        <w:t xml:space="preserve">«Клятва»; </w:t>
      </w:r>
      <w:r w:rsidRPr="00732E90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К. Си</w:t>
      </w:r>
      <w:r w:rsidRPr="00732E90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softHyphen/>
        <w:t xml:space="preserve">монов. </w:t>
      </w:r>
      <w:r w:rsidRPr="00732E90">
        <w:rPr>
          <w:rFonts w:ascii="Times New Roman" w:eastAsia="Calibri" w:hAnsi="Times New Roman" w:cs="Times New Roman"/>
          <w:b/>
          <w:bCs/>
          <w:i/>
          <w:iCs/>
          <w:spacing w:val="-1"/>
          <w:sz w:val="28"/>
          <w:szCs w:val="28"/>
        </w:rPr>
        <w:t xml:space="preserve">«Ты </w:t>
      </w:r>
      <w:r w:rsidRPr="00732E90">
        <w:rPr>
          <w:rFonts w:ascii="Times New Roman" w:eastAsia="Calibri" w:hAnsi="Times New Roman" w:cs="Times New Roman"/>
          <w:b/>
          <w:bCs/>
          <w:i/>
          <w:iCs/>
          <w:spacing w:val="-1"/>
          <w:sz w:val="28"/>
          <w:szCs w:val="28"/>
        </w:rPr>
        <w:lastRenderedPageBreak/>
        <w:t xml:space="preserve">помнишь, Алеша, дороги Смоленщины...»; </w:t>
      </w:r>
      <w:r w:rsidRPr="00732E90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стихи </w:t>
      </w:r>
      <w:r w:rsidRPr="00732E90">
        <w:rPr>
          <w:rFonts w:ascii="Times New Roman" w:eastAsia="Calibri" w:hAnsi="Times New Roman" w:cs="Times New Roman"/>
          <w:b/>
          <w:bCs/>
          <w:spacing w:val="-5"/>
          <w:sz w:val="28"/>
          <w:szCs w:val="28"/>
        </w:rPr>
        <w:t xml:space="preserve">А. Твардовского, А. Суркова, Н. Тихонова и др. </w:t>
      </w:r>
      <w:r w:rsidRPr="00732E90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Ритмы и </w:t>
      </w:r>
      <w:r w:rsidRPr="00732E90">
        <w:rPr>
          <w:rFonts w:ascii="Times New Roman" w:eastAsia="Calibri" w:hAnsi="Times New Roman" w:cs="Times New Roman"/>
          <w:sz w:val="28"/>
          <w:szCs w:val="28"/>
        </w:rPr>
        <w:t>образы военной лирики.</w:t>
      </w:r>
    </w:p>
    <w:p w:rsidR="00F53343" w:rsidRPr="00732E90" w:rsidRDefault="00F53343" w:rsidP="003F0DBB">
      <w:pPr>
        <w:shd w:val="clear" w:color="auto" w:fill="FFFFFF"/>
        <w:spacing w:after="0" w:line="240" w:lineRule="auto"/>
        <w:ind w:left="36" w:firstLine="31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sz w:val="28"/>
          <w:szCs w:val="28"/>
        </w:rPr>
        <w:t>Теория литературы</w:t>
      </w:r>
      <w:r w:rsidRPr="00732E90">
        <w:rPr>
          <w:rFonts w:ascii="Times New Roman" w:eastAsia="Calibri" w:hAnsi="Times New Roman" w:cs="Times New Roman"/>
          <w:sz w:val="28"/>
          <w:szCs w:val="28"/>
        </w:rPr>
        <w:t>. Публицистика. Интервью как жанр публицистики (начальные представления).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sz w:val="28"/>
          <w:szCs w:val="28"/>
        </w:rPr>
        <w:t>Развитие речи</w:t>
      </w:r>
      <w:r w:rsidRPr="00732E90">
        <w:rPr>
          <w:rFonts w:ascii="Times New Roman" w:eastAsia="Calibri" w:hAnsi="Times New Roman" w:cs="Times New Roman"/>
          <w:sz w:val="28"/>
          <w:szCs w:val="28"/>
        </w:rPr>
        <w:t>. Устные и письменные ответы на вопросы. Участие в коллективном диалоге. Устный и письменный анализ стихотворений.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3343" w:rsidRPr="00732E90" w:rsidRDefault="00F53343" w:rsidP="003F0DBB">
      <w:pPr>
        <w:shd w:val="clear" w:color="auto" w:fill="FFFFFF"/>
        <w:spacing w:before="108" w:line="240" w:lineRule="auto"/>
        <w:ind w:left="50" w:right="14" w:firstLine="3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Федор Александрович Абрамов. </w:t>
      </w:r>
      <w:r w:rsidRPr="00732E90">
        <w:rPr>
          <w:rFonts w:ascii="Times New Roman" w:eastAsia="Calibri" w:hAnsi="Times New Roman" w:cs="Times New Roman"/>
          <w:spacing w:val="-1"/>
          <w:sz w:val="28"/>
          <w:szCs w:val="28"/>
        </w:rPr>
        <w:t>Краткий рассказ о пи</w:t>
      </w:r>
      <w:r w:rsidRPr="00732E90">
        <w:rPr>
          <w:rFonts w:ascii="Times New Roman" w:eastAsia="Calibri" w:hAnsi="Times New Roman" w:cs="Times New Roman"/>
          <w:spacing w:val="-1"/>
          <w:sz w:val="28"/>
          <w:szCs w:val="28"/>
        </w:rPr>
        <w:softHyphen/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сателе. </w:t>
      </w:r>
      <w:r w:rsidRPr="00732E90">
        <w:rPr>
          <w:rFonts w:ascii="Times New Roman" w:eastAsia="Calibri" w:hAnsi="Times New Roman" w:cs="Times New Roman"/>
          <w:b/>
          <w:i/>
          <w:iCs/>
          <w:sz w:val="28"/>
          <w:szCs w:val="28"/>
        </w:rPr>
        <w:t xml:space="preserve">«О </w:t>
      </w:r>
      <w:r w:rsidRPr="00732E9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чем плачут лошади». </w:t>
      </w:r>
      <w:r w:rsidRPr="00732E90">
        <w:rPr>
          <w:rFonts w:ascii="Times New Roman" w:eastAsia="Calibri" w:hAnsi="Times New Roman" w:cs="Times New Roman"/>
          <w:sz w:val="28"/>
          <w:szCs w:val="28"/>
        </w:rPr>
        <w:t>Эстетические и нрав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ственно-экологические проблемы,  поднятые в рассказе.</w:t>
      </w:r>
    </w:p>
    <w:p w:rsidR="00F53343" w:rsidRPr="00732E90" w:rsidRDefault="00F53343" w:rsidP="003F0DBB">
      <w:pPr>
        <w:shd w:val="clear" w:color="auto" w:fill="FFFFFF"/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sz w:val="28"/>
          <w:szCs w:val="28"/>
        </w:rPr>
        <w:t>Теория   литературы</w:t>
      </w:r>
      <w:r w:rsidRPr="00732E90">
        <w:rPr>
          <w:rFonts w:ascii="Times New Roman" w:eastAsia="Calibri" w:hAnsi="Times New Roman" w:cs="Times New Roman"/>
          <w:sz w:val="28"/>
          <w:szCs w:val="28"/>
        </w:rPr>
        <w:t>. Литературные традиции.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sz w:val="28"/>
          <w:szCs w:val="28"/>
        </w:rPr>
        <w:t>Развитие речи</w:t>
      </w:r>
      <w:r w:rsidRPr="00732E90">
        <w:rPr>
          <w:rFonts w:ascii="Times New Roman" w:eastAsia="Calibri" w:hAnsi="Times New Roman" w:cs="Times New Roman"/>
          <w:sz w:val="28"/>
          <w:szCs w:val="28"/>
        </w:rPr>
        <w:t>. Устное рецензирование выразительного чтения. Участие в коллективном диалоге. Устный и письменный ответ на проблемный вопрос.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3343" w:rsidRPr="00732E90" w:rsidRDefault="00F53343" w:rsidP="003F0DBB">
      <w:pPr>
        <w:shd w:val="clear" w:color="auto" w:fill="FFFFFF"/>
        <w:spacing w:line="240" w:lineRule="auto"/>
        <w:ind w:left="31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Евгений Иванович Носов. </w:t>
      </w:r>
      <w:r w:rsidRPr="00732E90">
        <w:rPr>
          <w:rFonts w:ascii="Times New Roman" w:eastAsia="Calibri" w:hAnsi="Times New Roman" w:cs="Times New Roman"/>
          <w:sz w:val="28"/>
          <w:szCs w:val="28"/>
        </w:rPr>
        <w:t>Краткий рассказ о писателе.</w:t>
      </w:r>
    </w:p>
    <w:p w:rsidR="00F53343" w:rsidRPr="00732E90" w:rsidRDefault="00F53343" w:rsidP="003F0DBB">
      <w:pPr>
        <w:shd w:val="clear" w:color="auto" w:fill="FFFFFF"/>
        <w:spacing w:before="7" w:line="240" w:lineRule="auto"/>
        <w:ind w:firstLine="33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i/>
          <w:iCs/>
          <w:spacing w:val="-1"/>
          <w:sz w:val="28"/>
          <w:szCs w:val="28"/>
        </w:rPr>
        <w:t xml:space="preserve">«Кукла» </w:t>
      </w:r>
      <w:r w:rsidRPr="00732E90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(«Акимыч»), </w:t>
      </w:r>
      <w:r w:rsidRPr="00732E90">
        <w:rPr>
          <w:rFonts w:ascii="Times New Roman" w:eastAsia="Calibri" w:hAnsi="Times New Roman" w:cs="Times New Roman"/>
          <w:b/>
          <w:bCs/>
          <w:i/>
          <w:iCs/>
          <w:spacing w:val="-1"/>
          <w:sz w:val="28"/>
          <w:szCs w:val="28"/>
        </w:rPr>
        <w:t xml:space="preserve">«Живое пламя». </w:t>
      </w:r>
      <w:r w:rsidRPr="00732E90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Сила внутренней, 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духовной красоты человека. Протест против равнодушия, бездуховности, безразличного отношения к окружающим людям, природе. Осознание огромной роли прекрасного </w:t>
      </w:r>
      <w:r w:rsidRPr="00732E90">
        <w:rPr>
          <w:rFonts w:ascii="Times New Roman" w:eastAsia="Calibri" w:hAnsi="Times New Roman" w:cs="Times New Roman"/>
          <w:bCs/>
          <w:sz w:val="28"/>
          <w:szCs w:val="28"/>
        </w:rPr>
        <w:t xml:space="preserve">в </w:t>
      </w:r>
      <w:r w:rsidRPr="00732E90">
        <w:rPr>
          <w:rFonts w:ascii="Times New Roman" w:eastAsia="Calibri" w:hAnsi="Times New Roman" w:cs="Times New Roman"/>
          <w:sz w:val="28"/>
          <w:szCs w:val="28"/>
        </w:rPr>
        <w:t>душе человека, в окружающей природе. Взаимосвязь при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 xml:space="preserve">роды </w:t>
      </w:r>
      <w:r w:rsidRPr="00732E9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 </w:t>
      </w:r>
      <w:r w:rsidRPr="00732E90">
        <w:rPr>
          <w:rFonts w:ascii="Times New Roman" w:eastAsia="Calibri" w:hAnsi="Times New Roman" w:cs="Times New Roman"/>
          <w:sz w:val="28"/>
          <w:szCs w:val="28"/>
        </w:rPr>
        <w:t>человека.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sz w:val="28"/>
          <w:szCs w:val="28"/>
        </w:rPr>
        <w:t xml:space="preserve">Теория </w:t>
      </w:r>
      <w:r w:rsidRPr="00732E90">
        <w:rPr>
          <w:rFonts w:ascii="Times New Roman" w:eastAsia="Calibri" w:hAnsi="Times New Roman" w:cs="Times New Roman"/>
          <w:sz w:val="28"/>
          <w:szCs w:val="28"/>
        </w:rPr>
        <w:t>литературы. Речевая характеристика героев (развитие представлений).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sz w:val="28"/>
          <w:szCs w:val="28"/>
        </w:rPr>
        <w:t>Развитие речи</w:t>
      </w:r>
      <w:r w:rsidRPr="00732E90">
        <w:rPr>
          <w:rFonts w:ascii="Times New Roman" w:eastAsia="Calibri" w:hAnsi="Times New Roman" w:cs="Times New Roman"/>
          <w:sz w:val="28"/>
          <w:szCs w:val="28"/>
        </w:rPr>
        <w:t>. Выразительное чтение фрагментов рассказа. Различные виды пересказов. Участие в коллективном диалоге. Характеристика героев. Составление планов речевых характеристик.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3343" w:rsidRPr="00732E90" w:rsidRDefault="00F53343" w:rsidP="003F0DBB">
      <w:pPr>
        <w:shd w:val="clear" w:color="auto" w:fill="FFFFFF"/>
        <w:spacing w:before="43" w:line="240" w:lineRule="auto"/>
        <w:ind w:left="33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Юрий Павлович Казаков. </w:t>
      </w:r>
      <w:r w:rsidRPr="00732E90">
        <w:rPr>
          <w:rFonts w:ascii="Times New Roman" w:eastAsia="Calibri" w:hAnsi="Times New Roman" w:cs="Times New Roman"/>
          <w:sz w:val="28"/>
          <w:szCs w:val="28"/>
        </w:rPr>
        <w:t>Краткий рассказ о писателе.</w:t>
      </w:r>
    </w:p>
    <w:p w:rsidR="00F53343" w:rsidRPr="00732E90" w:rsidRDefault="00F53343" w:rsidP="003F0DBB">
      <w:pPr>
        <w:shd w:val="clear" w:color="auto" w:fill="FFFFFF"/>
        <w:spacing w:before="7" w:line="240" w:lineRule="auto"/>
        <w:ind w:left="14" w:right="7" w:firstLine="33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«Тихое утро». 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Взаимоотношения детей, взаимопомощь, взаимовыручка. Особенности характера героев — сельского </w:t>
      </w:r>
      <w:r w:rsidRPr="00732E90">
        <w:rPr>
          <w:rFonts w:ascii="Times New Roman" w:eastAsia="Calibri" w:hAnsi="Times New Roman" w:cs="Times New Roman"/>
          <w:bCs/>
          <w:sz w:val="28"/>
          <w:szCs w:val="28"/>
        </w:rPr>
        <w:t xml:space="preserve">и </w:t>
      </w:r>
      <w:r w:rsidRPr="00732E90">
        <w:rPr>
          <w:rFonts w:ascii="Times New Roman" w:eastAsia="Calibri" w:hAnsi="Times New Roman" w:cs="Times New Roman"/>
          <w:sz w:val="28"/>
          <w:szCs w:val="28"/>
        </w:rPr>
        <w:t>городского мальчиков, понимание окружающей природы. Подвиг мальчика и радость от собственного доброго по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ступка.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sz w:val="28"/>
          <w:szCs w:val="28"/>
        </w:rPr>
        <w:t>Теория литературы</w:t>
      </w:r>
      <w:r w:rsidRPr="00732E90">
        <w:rPr>
          <w:rFonts w:ascii="Times New Roman" w:eastAsia="Calibri" w:hAnsi="Times New Roman" w:cs="Times New Roman"/>
          <w:sz w:val="28"/>
          <w:szCs w:val="28"/>
        </w:rPr>
        <w:t>. Рассказ. Сюжет (развитие понятий). Герой повествования (развитие понятия).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sz w:val="28"/>
          <w:szCs w:val="28"/>
        </w:rPr>
        <w:t>Развитие речи</w:t>
      </w:r>
      <w:r w:rsidRPr="00732E90">
        <w:rPr>
          <w:rFonts w:ascii="Times New Roman" w:eastAsia="Calibri" w:hAnsi="Times New Roman" w:cs="Times New Roman"/>
          <w:sz w:val="28"/>
          <w:szCs w:val="28"/>
        </w:rPr>
        <w:t>. Участие в коллективном диалоге. Составление плана характеристики героев. Устный и письменный анализы эпизода.</w:t>
      </w:r>
    </w:p>
    <w:p w:rsidR="00F53343" w:rsidRPr="00732E90" w:rsidRDefault="00F53343" w:rsidP="003F0DB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3343" w:rsidRPr="00732E90" w:rsidRDefault="00F53343" w:rsidP="003F0DBB">
      <w:pPr>
        <w:shd w:val="clear" w:color="auto" w:fill="FFFFFF"/>
        <w:spacing w:before="58" w:line="240" w:lineRule="auto"/>
        <w:ind w:left="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z w:val="28"/>
          <w:szCs w:val="28"/>
          <w:highlight w:val="lightGray"/>
        </w:rPr>
        <w:t>«Тихая  моя  Родина» (обзор)</w:t>
      </w:r>
    </w:p>
    <w:p w:rsidR="00F53343" w:rsidRPr="00732E90" w:rsidRDefault="00F53343" w:rsidP="003F0DBB">
      <w:pPr>
        <w:shd w:val="clear" w:color="auto" w:fill="FFFFFF"/>
        <w:spacing w:before="101" w:line="240" w:lineRule="auto"/>
        <w:ind w:left="14" w:firstLine="3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Стихотворения о Родине, родной природе, собственном восприятии окружающего </w:t>
      </w:r>
      <w:r w:rsidRPr="00732E90">
        <w:rPr>
          <w:rFonts w:ascii="Times New Roman" w:eastAsia="Calibri" w:hAnsi="Times New Roman" w:cs="Times New Roman"/>
          <w:b/>
          <w:bCs/>
          <w:sz w:val="28"/>
          <w:szCs w:val="28"/>
        </w:rPr>
        <w:t>(В. Брюсов, Ф. Сологуб, С. Есе</w:t>
      </w:r>
      <w:r w:rsidRPr="00732E90">
        <w:rPr>
          <w:rFonts w:ascii="Times New Roman" w:eastAsia="Calibri" w:hAnsi="Times New Roman" w:cs="Times New Roman"/>
          <w:b/>
          <w:bCs/>
          <w:sz w:val="28"/>
          <w:szCs w:val="28"/>
        </w:rPr>
        <w:softHyphen/>
      </w:r>
      <w:r w:rsidRPr="00732E90">
        <w:rPr>
          <w:rFonts w:ascii="Times New Roman" w:eastAsia="Calibri" w:hAnsi="Times New Roman" w:cs="Times New Roman"/>
          <w:b/>
          <w:bCs/>
          <w:spacing w:val="-2"/>
          <w:sz w:val="28"/>
          <w:szCs w:val="28"/>
        </w:rPr>
        <w:t xml:space="preserve">нин, Н. Заболоцкий, Н. Рубцов). </w:t>
      </w:r>
      <w:r w:rsidRPr="00732E90">
        <w:rPr>
          <w:rFonts w:ascii="Times New Roman" w:eastAsia="Calibri" w:hAnsi="Times New Roman" w:cs="Times New Roman"/>
          <w:spacing w:val="-2"/>
          <w:sz w:val="28"/>
          <w:szCs w:val="28"/>
        </w:rPr>
        <w:t>Человек и природа. Выра</w:t>
      </w:r>
      <w:r w:rsidRPr="00732E90">
        <w:rPr>
          <w:rFonts w:ascii="Times New Roman" w:eastAsia="Calibri" w:hAnsi="Times New Roman" w:cs="Times New Roman"/>
          <w:spacing w:val="-2"/>
          <w:sz w:val="28"/>
          <w:szCs w:val="28"/>
        </w:rPr>
        <w:softHyphen/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жение душевных настроений, состояний человека через описание картин природы. Общее и индивидуальное </w:t>
      </w:r>
      <w:r w:rsidRPr="00732E90">
        <w:rPr>
          <w:rFonts w:ascii="Times New Roman" w:eastAsia="Calibri" w:hAnsi="Times New Roman" w:cs="Times New Roman"/>
          <w:bCs/>
          <w:sz w:val="28"/>
          <w:szCs w:val="28"/>
        </w:rPr>
        <w:t xml:space="preserve">в </w:t>
      </w:r>
      <w:r w:rsidRPr="00732E90">
        <w:rPr>
          <w:rFonts w:ascii="Times New Roman" w:eastAsia="Calibri" w:hAnsi="Times New Roman" w:cs="Times New Roman"/>
          <w:sz w:val="28"/>
          <w:szCs w:val="28"/>
        </w:rPr>
        <w:t>восприятии родной природы русскими поэтами.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sz w:val="28"/>
          <w:szCs w:val="28"/>
        </w:rPr>
        <w:t>Теория литературы</w:t>
      </w:r>
      <w:r w:rsidRPr="00732E90">
        <w:rPr>
          <w:rFonts w:ascii="Times New Roman" w:eastAsia="Calibri" w:hAnsi="Times New Roman" w:cs="Times New Roman"/>
          <w:sz w:val="28"/>
          <w:szCs w:val="28"/>
        </w:rPr>
        <w:t>. Изобразительно-выразительные средства (развитие понятий).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Развитие речи</w:t>
      </w:r>
      <w:r w:rsidRPr="00732E90">
        <w:rPr>
          <w:rFonts w:ascii="Times New Roman" w:eastAsia="Calibri" w:hAnsi="Times New Roman" w:cs="Times New Roman"/>
          <w:sz w:val="28"/>
          <w:szCs w:val="28"/>
        </w:rPr>
        <w:t>. Выразительное чтение стихотворений. Устное рецензирование выразительного чтения. Участие в коллективном диалоге.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3343" w:rsidRPr="00732E90" w:rsidRDefault="00F53343" w:rsidP="003F0DBB">
      <w:pPr>
        <w:shd w:val="clear" w:color="auto" w:fill="FFFFFF"/>
        <w:spacing w:before="65" w:line="240" w:lineRule="auto"/>
        <w:ind w:left="22" w:firstLine="30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pacing w:val="-5"/>
          <w:sz w:val="28"/>
          <w:szCs w:val="28"/>
        </w:rPr>
        <w:t xml:space="preserve">Александр Трифонович Твардовский. </w:t>
      </w:r>
      <w:r w:rsidRPr="00732E90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Краткий рассказ </w:t>
      </w:r>
      <w:r w:rsidRPr="00732E90">
        <w:rPr>
          <w:rFonts w:ascii="Times New Roman" w:eastAsia="Calibri" w:hAnsi="Times New Roman" w:cs="Times New Roman"/>
          <w:b/>
          <w:bCs/>
          <w:spacing w:val="-5"/>
          <w:sz w:val="28"/>
          <w:szCs w:val="28"/>
        </w:rPr>
        <w:t xml:space="preserve">о </w:t>
      </w:r>
      <w:r w:rsidRPr="00732E90">
        <w:rPr>
          <w:rFonts w:ascii="Times New Roman" w:eastAsia="Calibri" w:hAnsi="Times New Roman" w:cs="Times New Roman"/>
          <w:sz w:val="28"/>
          <w:szCs w:val="28"/>
        </w:rPr>
        <w:t>поэте.</w:t>
      </w:r>
    </w:p>
    <w:p w:rsidR="00F53343" w:rsidRPr="00732E90" w:rsidRDefault="00F53343" w:rsidP="003F0DBB">
      <w:pPr>
        <w:shd w:val="clear" w:color="auto" w:fill="FFFFFF"/>
        <w:spacing w:line="240" w:lineRule="auto"/>
        <w:ind w:left="22" w:right="7" w:firstLine="31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i/>
          <w:iCs/>
          <w:spacing w:val="-6"/>
          <w:sz w:val="28"/>
          <w:szCs w:val="28"/>
        </w:rPr>
        <w:t xml:space="preserve">«Снега потемнеют синие.,.», «Июль </w:t>
      </w:r>
      <w:r w:rsidRPr="00732E90"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 xml:space="preserve">— </w:t>
      </w:r>
      <w:r w:rsidRPr="00732E90">
        <w:rPr>
          <w:rFonts w:ascii="Times New Roman" w:eastAsia="Calibri" w:hAnsi="Times New Roman" w:cs="Times New Roman"/>
          <w:b/>
          <w:bCs/>
          <w:i/>
          <w:iCs/>
          <w:spacing w:val="-6"/>
          <w:sz w:val="28"/>
          <w:szCs w:val="28"/>
        </w:rPr>
        <w:t xml:space="preserve">макушка лета...», </w:t>
      </w:r>
      <w:r w:rsidRPr="00732E9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«На дне моей жизни...». </w:t>
      </w:r>
      <w:r w:rsidRPr="00732E90">
        <w:rPr>
          <w:rFonts w:ascii="Times New Roman" w:eastAsia="Calibri" w:hAnsi="Times New Roman" w:cs="Times New Roman"/>
          <w:sz w:val="28"/>
          <w:szCs w:val="28"/>
        </w:rPr>
        <w:t>Размышления поэта о нераздели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мости судьбы человека и народа.</w:t>
      </w:r>
    </w:p>
    <w:p w:rsidR="00F53343" w:rsidRPr="00732E90" w:rsidRDefault="00F53343" w:rsidP="003F0DBB">
      <w:pPr>
        <w:shd w:val="clear" w:color="auto" w:fill="FFFFFF"/>
        <w:spacing w:after="0" w:line="240" w:lineRule="auto"/>
        <w:ind w:left="29" w:right="14" w:firstLine="30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sz w:val="28"/>
          <w:szCs w:val="28"/>
        </w:rPr>
        <w:t>Теория литературы</w:t>
      </w:r>
      <w:r w:rsidRPr="00732E90">
        <w:rPr>
          <w:rFonts w:ascii="Times New Roman" w:eastAsia="Calibri" w:hAnsi="Times New Roman" w:cs="Times New Roman"/>
          <w:sz w:val="28"/>
          <w:szCs w:val="28"/>
        </w:rPr>
        <w:t>. Лирический герой (развитие по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нятия).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sz w:val="28"/>
          <w:szCs w:val="28"/>
        </w:rPr>
        <w:t>Развитие речи</w:t>
      </w:r>
      <w:r w:rsidRPr="00732E90">
        <w:rPr>
          <w:rFonts w:ascii="Times New Roman" w:eastAsia="Calibri" w:hAnsi="Times New Roman" w:cs="Times New Roman"/>
          <w:sz w:val="28"/>
          <w:szCs w:val="28"/>
        </w:rPr>
        <w:t>. Выразительное чтение стихотворений. Рецензирование выразительного чтения. Устный и письменный анализы.</w:t>
      </w:r>
    </w:p>
    <w:p w:rsidR="00F53343" w:rsidRPr="00732E90" w:rsidRDefault="00F53343" w:rsidP="003F0DB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3343" w:rsidRPr="00732E90" w:rsidRDefault="00F53343" w:rsidP="003F0DBB">
      <w:pPr>
        <w:shd w:val="clear" w:color="auto" w:fill="FFFFFF"/>
        <w:spacing w:before="79" w:line="240" w:lineRule="auto"/>
        <w:ind w:left="22" w:firstLine="30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 xml:space="preserve">Дмитрий Сергеевич Лихачев. </w:t>
      </w:r>
      <w:r w:rsidRPr="00732E90">
        <w:rPr>
          <w:rFonts w:ascii="Times New Roman" w:eastAsia="Calibri" w:hAnsi="Times New Roman" w:cs="Times New Roman"/>
          <w:b/>
          <w:bCs/>
          <w:i/>
          <w:iCs/>
          <w:spacing w:val="-6"/>
          <w:sz w:val="28"/>
          <w:szCs w:val="28"/>
        </w:rPr>
        <w:t xml:space="preserve">«Земля родная» </w:t>
      </w:r>
      <w:r w:rsidRPr="00732E90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(главы из </w:t>
      </w:r>
      <w:r w:rsidRPr="00732E90">
        <w:rPr>
          <w:rFonts w:ascii="Times New Roman" w:eastAsia="Calibri" w:hAnsi="Times New Roman" w:cs="Times New Roman"/>
          <w:sz w:val="28"/>
          <w:szCs w:val="28"/>
        </w:rPr>
        <w:t>книги). Духовное напутствие молодежи.</w:t>
      </w:r>
    </w:p>
    <w:p w:rsidR="00F53343" w:rsidRPr="00732E90" w:rsidRDefault="00F53343" w:rsidP="003F0DBB">
      <w:pPr>
        <w:shd w:val="clear" w:color="auto" w:fill="FFFFFF"/>
        <w:spacing w:after="0" w:line="240" w:lineRule="auto"/>
        <w:ind w:left="22" w:right="14" w:firstLine="3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sz w:val="28"/>
          <w:szCs w:val="28"/>
        </w:rPr>
        <w:t>Теория литературы</w:t>
      </w:r>
      <w:r w:rsidRPr="00732E90">
        <w:rPr>
          <w:rFonts w:ascii="Times New Roman" w:eastAsia="Calibri" w:hAnsi="Times New Roman" w:cs="Times New Roman"/>
          <w:sz w:val="28"/>
          <w:szCs w:val="28"/>
        </w:rPr>
        <w:t>. Публицистика (развитие пред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ставлений). Мемуары как публицистический жанр (началь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ные представления).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sz w:val="28"/>
          <w:szCs w:val="28"/>
        </w:rPr>
        <w:t>Развитие речи</w:t>
      </w:r>
      <w:r w:rsidRPr="00732E90">
        <w:rPr>
          <w:rFonts w:ascii="Times New Roman" w:eastAsia="Calibri" w:hAnsi="Times New Roman" w:cs="Times New Roman"/>
          <w:sz w:val="28"/>
          <w:szCs w:val="28"/>
        </w:rPr>
        <w:t>. Выразительное чтение. Участие в коллективном диалоге. Устный и письменный ответ на проблемный вопрос.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3343" w:rsidRPr="00732E90" w:rsidRDefault="00F53343" w:rsidP="003F0DBB">
      <w:pPr>
        <w:shd w:val="clear" w:color="auto" w:fill="FFFFFF"/>
        <w:spacing w:before="158" w:line="240" w:lineRule="auto"/>
        <w:ind w:left="1282" w:right="922" w:hanging="71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z w:val="28"/>
          <w:szCs w:val="28"/>
          <w:highlight w:val="lightGray"/>
        </w:rPr>
        <w:t>Писатели улыбаются, или  Смех Михаила Зощенко</w:t>
      </w:r>
    </w:p>
    <w:p w:rsidR="003F0DBB" w:rsidRPr="00732E90" w:rsidRDefault="00F53343" w:rsidP="003F0DBB">
      <w:pPr>
        <w:shd w:val="clear" w:color="auto" w:fill="FFFFFF"/>
        <w:spacing w:before="79" w:line="240" w:lineRule="auto"/>
        <w:ind w:left="22" w:right="7" w:firstLine="32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М. Зощенко. 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Слово о писателе. Рассказ </w:t>
      </w:r>
      <w:r w:rsidRPr="00732E9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«Беда». </w:t>
      </w:r>
      <w:r w:rsidRPr="00732E90">
        <w:rPr>
          <w:rFonts w:ascii="Times New Roman" w:eastAsia="Calibri" w:hAnsi="Times New Roman" w:cs="Times New Roman"/>
          <w:sz w:val="28"/>
          <w:szCs w:val="28"/>
        </w:rPr>
        <w:t>Смешное и грустное в рассказах писателя.</w:t>
      </w:r>
    </w:p>
    <w:p w:rsidR="00F53343" w:rsidRPr="00732E90" w:rsidRDefault="00F53343" w:rsidP="003F0DBB">
      <w:pPr>
        <w:shd w:val="clear" w:color="auto" w:fill="FFFFFF"/>
        <w:spacing w:before="79" w:line="240" w:lineRule="auto"/>
        <w:ind w:left="22" w:right="7" w:firstLine="32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sz w:val="28"/>
          <w:szCs w:val="28"/>
        </w:rPr>
        <w:t>Теория литературы</w:t>
      </w:r>
      <w:r w:rsidRPr="00732E90">
        <w:rPr>
          <w:rFonts w:ascii="Times New Roman" w:eastAsia="Calibri" w:hAnsi="Times New Roman" w:cs="Times New Roman"/>
          <w:sz w:val="28"/>
          <w:szCs w:val="28"/>
        </w:rPr>
        <w:t>. Юмор. Приёмы комического (развитие представлений).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sz w:val="28"/>
          <w:szCs w:val="28"/>
        </w:rPr>
        <w:t>Развитие реч</w:t>
      </w:r>
      <w:r w:rsidRPr="00732E90">
        <w:rPr>
          <w:rFonts w:ascii="Times New Roman" w:eastAsia="Calibri" w:hAnsi="Times New Roman" w:cs="Times New Roman"/>
          <w:sz w:val="28"/>
          <w:szCs w:val="28"/>
        </w:rPr>
        <w:t>и. Выразительное чтение отрывков. Комплексный анализ эпизодов. Рецензирование выразительного чтения. Участие в коллективном диалоге.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3343" w:rsidRPr="00732E90" w:rsidRDefault="00F53343" w:rsidP="003F0DBB">
      <w:pPr>
        <w:shd w:val="clear" w:color="auto" w:fill="FFFFFF"/>
        <w:spacing w:before="36" w:line="240" w:lineRule="auto"/>
        <w:ind w:left="53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z w:val="28"/>
          <w:szCs w:val="28"/>
          <w:highlight w:val="lightGray"/>
        </w:rPr>
        <w:t xml:space="preserve">Песни  на слова  русских поэтов </w:t>
      </w:r>
      <w:r w:rsidRPr="00732E90">
        <w:rPr>
          <w:rFonts w:ascii="Times New Roman" w:eastAsia="Calibri" w:hAnsi="Times New Roman" w:cs="Times New Roman"/>
          <w:b/>
          <w:bCs/>
          <w:sz w:val="28"/>
          <w:szCs w:val="28"/>
          <w:highlight w:val="lightGray"/>
          <w:lang w:val="en-US"/>
        </w:rPr>
        <w:t>XX</w:t>
      </w:r>
      <w:r w:rsidRPr="00732E90">
        <w:rPr>
          <w:rFonts w:ascii="Times New Roman" w:eastAsia="Calibri" w:hAnsi="Times New Roman" w:cs="Times New Roman"/>
          <w:b/>
          <w:bCs/>
          <w:sz w:val="28"/>
          <w:szCs w:val="28"/>
          <w:highlight w:val="lightGray"/>
        </w:rPr>
        <w:t xml:space="preserve"> века</w:t>
      </w:r>
    </w:p>
    <w:p w:rsidR="00F53343" w:rsidRPr="00732E90" w:rsidRDefault="00F53343" w:rsidP="003F0DBB">
      <w:pPr>
        <w:shd w:val="clear" w:color="auto" w:fill="FFFFFF"/>
        <w:spacing w:before="130" w:line="240" w:lineRule="auto"/>
        <w:ind w:left="22" w:right="7" w:firstLine="31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А.Н. Вертинский «Доченьки», И.А.Гофф «Русское поле», С. Есенин. </w:t>
      </w:r>
      <w:r w:rsidRPr="00732E9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«Отговорила роща золотая...»; </w:t>
      </w:r>
      <w:r w:rsidRPr="00732E90">
        <w:rPr>
          <w:rFonts w:ascii="Times New Roman" w:eastAsia="Calibri" w:hAnsi="Times New Roman" w:cs="Times New Roman"/>
          <w:b/>
          <w:bCs/>
          <w:sz w:val="28"/>
          <w:szCs w:val="28"/>
        </w:rPr>
        <w:t>Н. Заболоц</w:t>
      </w:r>
      <w:r w:rsidRPr="00732E90">
        <w:rPr>
          <w:rFonts w:ascii="Times New Roman" w:eastAsia="Calibri" w:hAnsi="Times New Roman" w:cs="Times New Roman"/>
          <w:b/>
          <w:bCs/>
          <w:sz w:val="28"/>
          <w:szCs w:val="28"/>
        </w:rPr>
        <w:softHyphen/>
      </w:r>
      <w:r w:rsidRPr="00732E90">
        <w:rPr>
          <w:rFonts w:ascii="Times New Roman" w:eastAsia="Calibri" w:hAnsi="Times New Roman" w:cs="Times New Roman"/>
          <w:b/>
          <w:bCs/>
          <w:spacing w:val="-5"/>
          <w:sz w:val="28"/>
          <w:szCs w:val="28"/>
        </w:rPr>
        <w:t xml:space="preserve">кий. </w:t>
      </w:r>
      <w:r w:rsidRPr="00732E90">
        <w:rPr>
          <w:rFonts w:ascii="Times New Roman" w:eastAsia="Calibri" w:hAnsi="Times New Roman" w:cs="Times New Roman"/>
          <w:b/>
          <w:bCs/>
          <w:i/>
          <w:iCs/>
          <w:spacing w:val="-5"/>
          <w:sz w:val="28"/>
          <w:szCs w:val="28"/>
        </w:rPr>
        <w:t xml:space="preserve">«В этой роще березовой...»; </w:t>
      </w:r>
      <w:r w:rsidRPr="00732E90">
        <w:rPr>
          <w:rFonts w:ascii="Times New Roman" w:eastAsia="Calibri" w:hAnsi="Times New Roman" w:cs="Times New Roman"/>
          <w:b/>
          <w:bCs/>
          <w:spacing w:val="-5"/>
          <w:sz w:val="28"/>
          <w:szCs w:val="28"/>
        </w:rPr>
        <w:t xml:space="preserve">Б. Окуджава. </w:t>
      </w:r>
      <w:r w:rsidRPr="00732E90">
        <w:rPr>
          <w:rFonts w:ascii="Times New Roman" w:eastAsia="Calibri" w:hAnsi="Times New Roman" w:cs="Times New Roman"/>
          <w:b/>
          <w:bCs/>
          <w:i/>
          <w:iCs/>
          <w:spacing w:val="-5"/>
          <w:sz w:val="28"/>
          <w:szCs w:val="28"/>
        </w:rPr>
        <w:t>«По смолен</w:t>
      </w:r>
      <w:r w:rsidRPr="00732E90">
        <w:rPr>
          <w:rFonts w:ascii="Times New Roman" w:eastAsia="Calibri" w:hAnsi="Times New Roman" w:cs="Times New Roman"/>
          <w:b/>
          <w:bCs/>
          <w:i/>
          <w:iCs/>
          <w:spacing w:val="-5"/>
          <w:sz w:val="28"/>
          <w:szCs w:val="28"/>
        </w:rPr>
        <w:softHyphen/>
      </w:r>
      <w:r w:rsidRPr="00732E9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ской дороге...». </w:t>
      </w:r>
      <w:r w:rsidRPr="00732E90">
        <w:rPr>
          <w:rFonts w:ascii="Times New Roman" w:eastAsia="Calibri" w:hAnsi="Times New Roman" w:cs="Times New Roman"/>
          <w:sz w:val="28"/>
          <w:szCs w:val="28"/>
        </w:rPr>
        <w:t>Лирические размышления о жизни, быстро текущем времени. Светлая грусть переживаний.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sz w:val="28"/>
          <w:szCs w:val="28"/>
        </w:rPr>
        <w:t>Теория литературы</w:t>
      </w:r>
      <w:r w:rsidRPr="00732E90">
        <w:rPr>
          <w:rFonts w:ascii="Times New Roman" w:eastAsia="Calibri" w:hAnsi="Times New Roman" w:cs="Times New Roman"/>
          <w:sz w:val="28"/>
          <w:szCs w:val="28"/>
        </w:rPr>
        <w:t>. Песня как синтетический жанр искусства (начальные представления)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3343" w:rsidRPr="00732E90" w:rsidRDefault="00F53343" w:rsidP="003F0DBB">
      <w:pPr>
        <w:shd w:val="clear" w:color="auto" w:fill="FFFFFF"/>
        <w:spacing w:before="122" w:line="240" w:lineRule="auto"/>
        <w:ind w:left="1109" w:hanging="5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z w:val="28"/>
          <w:szCs w:val="28"/>
          <w:highlight w:val="lightGray"/>
        </w:rPr>
        <w:t>Из литературы  народов России</w:t>
      </w:r>
    </w:p>
    <w:p w:rsidR="00F53343" w:rsidRPr="00732E90" w:rsidRDefault="00F53343" w:rsidP="003F0DBB">
      <w:pPr>
        <w:shd w:val="clear" w:color="auto" w:fill="FFFFFF"/>
        <w:spacing w:before="130" w:line="240" w:lineRule="auto"/>
        <w:ind w:left="34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Расул Гамзатов. </w:t>
      </w:r>
      <w:r w:rsidRPr="00732E90">
        <w:rPr>
          <w:rFonts w:ascii="Times New Roman" w:eastAsia="Calibri" w:hAnsi="Times New Roman" w:cs="Times New Roman"/>
          <w:sz w:val="28"/>
          <w:szCs w:val="28"/>
        </w:rPr>
        <w:t>Краткий рассказ о дагестанском поэте.</w:t>
      </w:r>
    </w:p>
    <w:p w:rsidR="00F53343" w:rsidRPr="00732E90" w:rsidRDefault="00F53343" w:rsidP="003F0DBB">
      <w:pPr>
        <w:shd w:val="clear" w:color="auto" w:fill="FFFFFF"/>
        <w:spacing w:line="240" w:lineRule="auto"/>
        <w:ind w:left="36" w:firstLine="31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i/>
          <w:iCs/>
          <w:spacing w:val="-4"/>
          <w:sz w:val="28"/>
          <w:szCs w:val="28"/>
        </w:rPr>
        <w:t xml:space="preserve">«Опять за спиною родная земля...», «Я вновь пришел </w:t>
      </w:r>
      <w:r w:rsidRPr="00732E9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сюда и сам не верю...» 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(из цикла «Восьмистишия»), </w:t>
      </w:r>
      <w:r w:rsidRPr="00732E9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«О моей Родине».</w:t>
      </w:r>
    </w:p>
    <w:p w:rsidR="00F53343" w:rsidRPr="00732E90" w:rsidRDefault="00F53343" w:rsidP="003F0DBB">
      <w:pPr>
        <w:shd w:val="clear" w:color="auto" w:fill="FFFFFF"/>
        <w:spacing w:before="14" w:line="240" w:lineRule="auto"/>
        <w:ind w:left="22" w:right="14" w:firstLine="3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sz w:val="28"/>
          <w:szCs w:val="28"/>
        </w:rPr>
        <w:lastRenderedPageBreak/>
        <w:t>Возвращение к истокам, основам жизни. Осмысление зрелости собственного возраста, зрелости общества, дру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жеского расположения к окружающим людям разных на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циональностей. Особенности художественной образности да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гестанского поэта.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sz w:val="28"/>
          <w:szCs w:val="28"/>
        </w:rPr>
        <w:t>Теория литературы</w:t>
      </w:r>
      <w:r w:rsidRPr="00732E90">
        <w:rPr>
          <w:rFonts w:ascii="Times New Roman" w:eastAsia="Calibri" w:hAnsi="Times New Roman" w:cs="Times New Roman"/>
          <w:sz w:val="28"/>
          <w:szCs w:val="28"/>
        </w:rPr>
        <w:t>. Мировосприятие. Лирический герой. Средства выразительности (развитие представлений).</w:t>
      </w:r>
    </w:p>
    <w:p w:rsidR="003F0DBB" w:rsidRPr="00732E90" w:rsidRDefault="003F0DBB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3343" w:rsidRPr="00732E90" w:rsidRDefault="00F53343" w:rsidP="003F0DBB">
      <w:pPr>
        <w:shd w:val="clear" w:color="auto" w:fill="FFFFFF"/>
        <w:spacing w:before="295" w:line="240" w:lineRule="auto"/>
        <w:ind w:left="1152" w:hanging="585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z w:val="28"/>
          <w:szCs w:val="28"/>
          <w:highlight w:val="lightGray"/>
        </w:rPr>
        <w:t>ИЗ  ЗАРУБЕЖНОЙ  ЛИТЕРАТУРЫ</w:t>
      </w:r>
    </w:p>
    <w:p w:rsidR="003F0DBB" w:rsidRPr="00732E90" w:rsidRDefault="003F0DBB" w:rsidP="003F0DBB">
      <w:pPr>
        <w:shd w:val="clear" w:color="auto" w:fill="FFFFFF"/>
        <w:spacing w:before="295" w:line="240" w:lineRule="auto"/>
        <w:ind w:left="1152" w:hanging="58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3343" w:rsidRPr="00732E90" w:rsidRDefault="00F53343" w:rsidP="003F0DBB">
      <w:pPr>
        <w:shd w:val="clear" w:color="auto" w:fill="FFFFFF"/>
        <w:spacing w:before="230" w:line="240" w:lineRule="auto"/>
        <w:ind w:left="33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Роберт Бернс. 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Особенности творчества. </w:t>
      </w:r>
      <w:r w:rsidRPr="00732E90">
        <w:rPr>
          <w:rFonts w:ascii="Times New Roman" w:eastAsia="Calibri" w:hAnsi="Times New Roman" w:cs="Times New Roman"/>
          <w:b/>
          <w:bCs/>
          <w:i/>
          <w:iCs/>
          <w:spacing w:val="-1"/>
          <w:sz w:val="28"/>
          <w:szCs w:val="28"/>
        </w:rPr>
        <w:t xml:space="preserve">«Честная бедность». </w:t>
      </w:r>
      <w:r w:rsidRPr="00732E90">
        <w:rPr>
          <w:rFonts w:ascii="Times New Roman" w:eastAsia="Calibri" w:hAnsi="Times New Roman" w:cs="Times New Roman"/>
          <w:spacing w:val="-1"/>
          <w:sz w:val="28"/>
          <w:szCs w:val="28"/>
        </w:rPr>
        <w:t>Представления народа о справед</w:t>
      </w:r>
      <w:r w:rsidRPr="00732E90">
        <w:rPr>
          <w:rFonts w:ascii="Times New Roman" w:eastAsia="Calibri" w:hAnsi="Times New Roman" w:cs="Times New Roman"/>
          <w:spacing w:val="-1"/>
          <w:sz w:val="28"/>
          <w:szCs w:val="28"/>
        </w:rPr>
        <w:softHyphen/>
      </w:r>
      <w:r w:rsidRPr="00732E90">
        <w:rPr>
          <w:rFonts w:ascii="Times New Roman" w:eastAsia="Calibri" w:hAnsi="Times New Roman" w:cs="Times New Roman"/>
          <w:sz w:val="28"/>
          <w:szCs w:val="28"/>
        </w:rPr>
        <w:t>ливости и честности. Народно-поэтический характер про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изведения.</w:t>
      </w:r>
    </w:p>
    <w:p w:rsidR="00F53343" w:rsidRPr="00732E90" w:rsidRDefault="00F53343" w:rsidP="003F0DBB">
      <w:pPr>
        <w:shd w:val="clear" w:color="auto" w:fill="FFFFFF"/>
        <w:spacing w:before="101" w:line="240" w:lineRule="auto"/>
        <w:ind w:right="14" w:firstLine="32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 xml:space="preserve">Джордж Гордон Байрон. «Душа моя мрачна…». </w:t>
      </w:r>
      <w:r w:rsidRPr="00732E90">
        <w:rPr>
          <w:rFonts w:ascii="Times New Roman" w:eastAsia="Calibri" w:hAnsi="Times New Roman" w:cs="Times New Roman"/>
          <w:bCs/>
          <w:spacing w:val="-6"/>
          <w:sz w:val="28"/>
          <w:szCs w:val="28"/>
        </w:rPr>
        <w:t xml:space="preserve"> Ощущение трагического разлада героя с жизнью, с окружающим его обществом. Своеобразие романтической поэзииДж.Г.Байрона. Дж.Г. Байрон и русская литература. </w:t>
      </w:r>
      <w:r w:rsidRPr="00732E90">
        <w:rPr>
          <w:rFonts w:ascii="Times New Roman" w:eastAsia="Calibri" w:hAnsi="Times New Roman" w:cs="Times New Roman"/>
          <w:b/>
          <w:bCs/>
          <w:i/>
          <w:iCs/>
          <w:spacing w:val="-6"/>
          <w:sz w:val="28"/>
          <w:szCs w:val="28"/>
        </w:rPr>
        <w:t>«Ты кончил жизни путь, ге</w:t>
      </w:r>
      <w:r w:rsidRPr="00732E90">
        <w:rPr>
          <w:rFonts w:ascii="Times New Roman" w:eastAsia="Calibri" w:hAnsi="Times New Roman" w:cs="Times New Roman"/>
          <w:b/>
          <w:bCs/>
          <w:i/>
          <w:iCs/>
          <w:spacing w:val="-6"/>
          <w:sz w:val="28"/>
          <w:szCs w:val="28"/>
        </w:rPr>
        <w:softHyphen/>
      </w:r>
      <w:r w:rsidRPr="00732E9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рой!». </w:t>
      </w:r>
      <w:r w:rsidRPr="00732E90">
        <w:rPr>
          <w:rFonts w:ascii="Times New Roman" w:eastAsia="Calibri" w:hAnsi="Times New Roman" w:cs="Times New Roman"/>
          <w:sz w:val="28"/>
          <w:szCs w:val="28"/>
        </w:rPr>
        <w:t>Гимн герою, павшему в борьбе за свободу Родины.</w:t>
      </w:r>
    </w:p>
    <w:p w:rsidR="00F53343" w:rsidRPr="00732E90" w:rsidRDefault="00F53343" w:rsidP="003F0DBB">
      <w:pPr>
        <w:shd w:val="clear" w:color="auto" w:fill="FFFFFF"/>
        <w:spacing w:before="101" w:line="240" w:lineRule="auto"/>
        <w:ind w:left="22" w:right="7" w:firstLine="3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Японские хокку </w:t>
      </w:r>
      <w:r w:rsidRPr="00732E90">
        <w:rPr>
          <w:rFonts w:ascii="Times New Roman" w:eastAsia="Calibri" w:hAnsi="Times New Roman" w:cs="Times New Roman"/>
          <w:sz w:val="28"/>
          <w:szCs w:val="28"/>
        </w:rPr>
        <w:t>(трехстишия). Изображение жизни при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роды и жизни человека в их нерасторжимом единстве на фоне круговорота времен года. Поэтическая картина, нари</w:t>
      </w:r>
      <w:r w:rsidRPr="00732E90">
        <w:rPr>
          <w:rFonts w:ascii="Times New Roman" w:eastAsia="Calibri" w:hAnsi="Times New Roman" w:cs="Times New Roman"/>
          <w:sz w:val="28"/>
          <w:szCs w:val="28"/>
        </w:rPr>
        <w:softHyphen/>
        <w:t>сованная одним-двумя штрихами.</w:t>
      </w:r>
    </w:p>
    <w:p w:rsidR="00F53343" w:rsidRPr="00732E90" w:rsidRDefault="00F53343" w:rsidP="003F0DBB">
      <w:pPr>
        <w:shd w:val="clear" w:color="auto" w:fill="FFFFFF"/>
        <w:spacing w:before="7" w:line="240" w:lineRule="auto"/>
        <w:ind w:left="36" w:right="14" w:firstLine="29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sz w:val="28"/>
          <w:szCs w:val="28"/>
        </w:rPr>
        <w:t>Теория литературы</w:t>
      </w:r>
      <w:r w:rsidRPr="00732E90">
        <w:rPr>
          <w:rFonts w:ascii="Times New Roman" w:eastAsia="Calibri" w:hAnsi="Times New Roman" w:cs="Times New Roman"/>
          <w:sz w:val="28"/>
          <w:szCs w:val="28"/>
        </w:rPr>
        <w:t>. Особенности жанра хокку (хайку).</w:t>
      </w:r>
    </w:p>
    <w:p w:rsidR="00F53343" w:rsidRPr="00732E90" w:rsidRDefault="00F53343" w:rsidP="003F0DBB">
      <w:pPr>
        <w:shd w:val="clear" w:color="auto" w:fill="FFFFFF"/>
        <w:spacing w:before="79" w:line="240" w:lineRule="auto"/>
        <w:ind w:left="14" w:right="22" w:firstLine="31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pacing w:val="-2"/>
          <w:sz w:val="28"/>
          <w:szCs w:val="28"/>
        </w:rPr>
        <w:t xml:space="preserve">О. Генри. </w:t>
      </w:r>
      <w:r w:rsidRPr="00732E90">
        <w:rPr>
          <w:rFonts w:ascii="Times New Roman" w:eastAsia="Calibri" w:hAnsi="Times New Roman" w:cs="Times New Roman"/>
          <w:b/>
          <w:bCs/>
          <w:i/>
          <w:iCs/>
          <w:spacing w:val="-2"/>
          <w:sz w:val="28"/>
          <w:szCs w:val="28"/>
        </w:rPr>
        <w:t xml:space="preserve">«Дары волхвов». </w:t>
      </w:r>
      <w:r w:rsidRPr="00732E90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Сила любви и преданности. </w:t>
      </w:r>
      <w:r w:rsidRPr="00732E90">
        <w:rPr>
          <w:rFonts w:ascii="Times New Roman" w:eastAsia="Calibri" w:hAnsi="Times New Roman" w:cs="Times New Roman"/>
          <w:sz w:val="28"/>
          <w:szCs w:val="28"/>
        </w:rPr>
        <w:t>Жертвенность во имя любви. Смешное и возвышенное в рассказе.</w:t>
      </w:r>
    </w:p>
    <w:p w:rsidR="00F53343" w:rsidRPr="00732E90" w:rsidRDefault="00F53343" w:rsidP="003F0DBB">
      <w:pPr>
        <w:shd w:val="clear" w:color="auto" w:fill="FFFFFF"/>
        <w:spacing w:after="0" w:line="240" w:lineRule="auto"/>
        <w:ind w:left="338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z w:val="28"/>
          <w:szCs w:val="28"/>
        </w:rPr>
        <w:t>Теория литературы. Рождественский рассказ (развитие представлений).</w:t>
      </w:r>
    </w:p>
    <w:p w:rsidR="00F53343" w:rsidRPr="00732E90" w:rsidRDefault="00F53343" w:rsidP="003F0DBB">
      <w:pPr>
        <w:shd w:val="clear" w:color="auto" w:fill="FFFFFF"/>
        <w:spacing w:after="0" w:line="240" w:lineRule="auto"/>
        <w:ind w:left="338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Развитие речи. </w:t>
      </w:r>
      <w:r w:rsidRPr="00732E90">
        <w:rPr>
          <w:rFonts w:ascii="Times New Roman" w:eastAsia="Calibri" w:hAnsi="Times New Roman" w:cs="Times New Roman"/>
          <w:bCs/>
          <w:sz w:val="28"/>
          <w:szCs w:val="28"/>
        </w:rPr>
        <w:t>Устный анализ эпизодов. Выразительное чтение. Рецензирование выразительного чтения.</w:t>
      </w:r>
    </w:p>
    <w:p w:rsidR="00F53343" w:rsidRPr="00732E90" w:rsidRDefault="00F53343" w:rsidP="003F0DBB">
      <w:pPr>
        <w:shd w:val="clear" w:color="auto" w:fill="FFFFFF"/>
        <w:spacing w:before="86" w:line="240" w:lineRule="auto"/>
        <w:ind w:left="33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Рей Дуглас Брэдбери. </w:t>
      </w:r>
      <w:r w:rsidRPr="00732E9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«Каникулы».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 Фантастические рассказы Рея Брэдбери как выражение стремления уберечь людей от зла и опасности на Земле. Мечта о чудесной победе добра.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sz w:val="28"/>
          <w:szCs w:val="28"/>
        </w:rPr>
        <w:t>Теория литературы</w:t>
      </w:r>
      <w:r w:rsidRPr="00732E90">
        <w:rPr>
          <w:rFonts w:ascii="Times New Roman" w:eastAsia="Calibri" w:hAnsi="Times New Roman" w:cs="Times New Roman"/>
          <w:sz w:val="28"/>
          <w:szCs w:val="28"/>
        </w:rPr>
        <w:t>. Фантастика в художественной литературе (развитие представлений).</w:t>
      </w:r>
    </w:p>
    <w:p w:rsidR="00F53343" w:rsidRPr="00732E90" w:rsidRDefault="00F53343" w:rsidP="003F0D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0">
        <w:rPr>
          <w:rFonts w:ascii="Times New Roman" w:eastAsia="Calibri" w:hAnsi="Times New Roman" w:cs="Times New Roman"/>
          <w:b/>
          <w:sz w:val="28"/>
          <w:szCs w:val="28"/>
        </w:rPr>
        <w:t>Развитие речи.</w:t>
      </w:r>
      <w:r w:rsidRPr="00732E90">
        <w:rPr>
          <w:rFonts w:ascii="Times New Roman" w:eastAsia="Calibri" w:hAnsi="Times New Roman" w:cs="Times New Roman"/>
          <w:sz w:val="28"/>
          <w:szCs w:val="28"/>
        </w:rPr>
        <w:t xml:space="preserve"> Выразительное чтение отрывков. Рецензирование выразительного чтения. Анализ эпизодов. Устный и письменный ответ на проблемный вопрос.</w:t>
      </w:r>
    </w:p>
    <w:p w:rsidR="00F53343" w:rsidRPr="00732E90" w:rsidRDefault="00F53343" w:rsidP="003F0DB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2940" w:rsidRPr="00732E90" w:rsidRDefault="00C92940" w:rsidP="003F0DB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92940" w:rsidRPr="00732E90" w:rsidRDefault="00C92940" w:rsidP="003F0DB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92940" w:rsidRPr="00732E90" w:rsidRDefault="00C92940" w:rsidP="003F0DB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92940" w:rsidRPr="00732E90" w:rsidRDefault="00C92940" w:rsidP="003F0DB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92940" w:rsidRPr="00732E90" w:rsidRDefault="00C92940" w:rsidP="003F0DB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92940" w:rsidRPr="00732E90" w:rsidRDefault="00C92940" w:rsidP="003F0DB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32E90" w:rsidRDefault="00732E90" w:rsidP="00732E90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32E90" w:rsidRDefault="00732E90" w:rsidP="00732E90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32E90" w:rsidRDefault="00732E90" w:rsidP="00732E90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F0DBB" w:rsidRPr="00732E90" w:rsidRDefault="003F0DBB" w:rsidP="00732E90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32E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Учебно-тематическое планирование</w:t>
      </w:r>
    </w:p>
    <w:p w:rsidR="003F0DBB" w:rsidRPr="00732E90" w:rsidRDefault="003F0DBB" w:rsidP="003F0DB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201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472"/>
        <w:gridCol w:w="1510"/>
        <w:gridCol w:w="2392"/>
        <w:gridCol w:w="1590"/>
        <w:gridCol w:w="2048"/>
      </w:tblGrid>
      <w:tr w:rsidR="003F0DBB" w:rsidRPr="00732E90" w:rsidTr="001F35AB">
        <w:trPr>
          <w:trHeight w:val="640"/>
        </w:trPr>
        <w:tc>
          <w:tcPr>
            <w:tcW w:w="4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3F0DB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ccfc395ab58fde1fa1329f7d063588f894135574"/>
            <w:bookmarkStart w:id="1" w:name="0"/>
            <w:bookmarkEnd w:id="0"/>
            <w:bookmarkEnd w:id="1"/>
            <w:r w:rsidRPr="00732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1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3F0DB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2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3F0DB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Количество контрольных уроков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3F0DB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E90">
              <w:rPr>
                <w:rFonts w:ascii="Times New Roman" w:eastAsia="Times New Roman" w:hAnsi="Times New Roman" w:cs="Times New Roman"/>
                <w:b/>
                <w:bCs/>
                <w:color w:val="339966"/>
                <w:sz w:val="28"/>
                <w:szCs w:val="28"/>
                <w:lang w:eastAsia="ru-RU"/>
              </w:rPr>
              <w:t>Уроки развития речи</w:t>
            </w:r>
          </w:p>
        </w:tc>
        <w:tc>
          <w:tcPr>
            <w:tcW w:w="2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3F0DB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E90">
              <w:rPr>
                <w:rFonts w:ascii="Times New Roman" w:eastAsia="Times New Roman" w:hAnsi="Times New Roman" w:cs="Times New Roman"/>
                <w:b/>
                <w:bCs/>
                <w:color w:val="0000FF"/>
                <w:sz w:val="28"/>
                <w:szCs w:val="28"/>
                <w:lang w:eastAsia="ru-RU"/>
              </w:rPr>
              <w:t>Внеклассное чтение</w:t>
            </w:r>
          </w:p>
        </w:tc>
      </w:tr>
      <w:tr w:rsidR="003F0DBB" w:rsidRPr="00732E90" w:rsidTr="001F35AB">
        <w:trPr>
          <w:trHeight w:val="320"/>
        </w:trPr>
        <w:tc>
          <w:tcPr>
            <w:tcW w:w="4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3F0DB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E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1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3F0DB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3F0DB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3F0DB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3F0DB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F0DBB" w:rsidRPr="00732E90" w:rsidTr="001F35AB">
        <w:trPr>
          <w:trHeight w:val="320"/>
        </w:trPr>
        <w:tc>
          <w:tcPr>
            <w:tcW w:w="4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3F0DB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E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Устное народное творчество</w:t>
            </w:r>
          </w:p>
        </w:tc>
        <w:tc>
          <w:tcPr>
            <w:tcW w:w="1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3F0DB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3F0DB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3F0DB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3F0DB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E90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1</w:t>
            </w:r>
          </w:p>
        </w:tc>
      </w:tr>
      <w:tr w:rsidR="003F0DBB" w:rsidRPr="00732E90" w:rsidTr="001F35AB">
        <w:trPr>
          <w:trHeight w:val="320"/>
        </w:trPr>
        <w:tc>
          <w:tcPr>
            <w:tcW w:w="4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3F0DB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E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древнерусской литературы</w:t>
            </w:r>
          </w:p>
        </w:tc>
        <w:tc>
          <w:tcPr>
            <w:tcW w:w="1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3F0DB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3F0DB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3F0DB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E90">
              <w:rPr>
                <w:rFonts w:ascii="Times New Roman" w:eastAsia="Times New Roman" w:hAnsi="Times New Roman" w:cs="Times New Roman"/>
                <w:b/>
                <w:bCs/>
                <w:color w:val="33996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3F0DB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F0DBB" w:rsidRPr="00732E90" w:rsidTr="001F35AB">
        <w:trPr>
          <w:trHeight w:val="320"/>
        </w:trPr>
        <w:tc>
          <w:tcPr>
            <w:tcW w:w="4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3F0DB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E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русской литературы 18 века</w:t>
            </w:r>
          </w:p>
        </w:tc>
        <w:tc>
          <w:tcPr>
            <w:tcW w:w="1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3F0DB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3F0DB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3F0DB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3F0DB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F0DBB" w:rsidRPr="00732E90" w:rsidTr="001F35AB">
        <w:trPr>
          <w:trHeight w:val="320"/>
        </w:trPr>
        <w:tc>
          <w:tcPr>
            <w:tcW w:w="4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3F0DB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E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русской литературы 19 века</w:t>
            </w:r>
          </w:p>
        </w:tc>
        <w:tc>
          <w:tcPr>
            <w:tcW w:w="1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3F0DB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2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3F0DB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3F0DB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E90">
              <w:rPr>
                <w:rFonts w:ascii="Times New Roman" w:eastAsia="Times New Roman" w:hAnsi="Times New Roman" w:cs="Times New Roman"/>
                <w:b/>
                <w:bCs/>
                <w:color w:val="33996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3F0DB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E90">
              <w:rPr>
                <w:rFonts w:ascii="Times New Roman" w:eastAsia="Times New Roman" w:hAnsi="Times New Roman" w:cs="Times New Roman"/>
                <w:b/>
                <w:bCs/>
                <w:color w:val="0000FF"/>
                <w:sz w:val="28"/>
                <w:szCs w:val="28"/>
                <w:lang w:eastAsia="ru-RU"/>
              </w:rPr>
              <w:t>2</w:t>
            </w:r>
          </w:p>
        </w:tc>
      </w:tr>
      <w:tr w:rsidR="003F0DBB" w:rsidRPr="00732E90" w:rsidTr="001F35AB">
        <w:trPr>
          <w:trHeight w:val="320"/>
        </w:trPr>
        <w:tc>
          <w:tcPr>
            <w:tcW w:w="4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3F0DB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E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русской литературы 20 века</w:t>
            </w:r>
          </w:p>
        </w:tc>
        <w:tc>
          <w:tcPr>
            <w:tcW w:w="1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9634CE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3F0DB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3F0DB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E90">
              <w:rPr>
                <w:rFonts w:ascii="Times New Roman" w:eastAsia="Times New Roman" w:hAnsi="Times New Roman" w:cs="Times New Roman"/>
                <w:b/>
                <w:bCs/>
                <w:color w:val="33996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3F0DB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E90">
              <w:rPr>
                <w:rFonts w:ascii="Times New Roman" w:eastAsia="Times New Roman" w:hAnsi="Times New Roman" w:cs="Times New Roman"/>
                <w:b/>
                <w:bCs/>
                <w:color w:val="0000FF"/>
                <w:sz w:val="28"/>
                <w:szCs w:val="28"/>
                <w:lang w:eastAsia="ru-RU"/>
              </w:rPr>
              <w:t>5</w:t>
            </w:r>
          </w:p>
        </w:tc>
      </w:tr>
      <w:tr w:rsidR="003F0DBB" w:rsidRPr="00732E90" w:rsidTr="001F35AB">
        <w:trPr>
          <w:trHeight w:val="320"/>
        </w:trPr>
        <w:tc>
          <w:tcPr>
            <w:tcW w:w="4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3F0DB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E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литературы народов России</w:t>
            </w:r>
          </w:p>
        </w:tc>
        <w:tc>
          <w:tcPr>
            <w:tcW w:w="1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3F0DB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3F0DB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3F0DB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3F0DB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F0DBB" w:rsidRPr="00732E90" w:rsidTr="001F35AB">
        <w:trPr>
          <w:trHeight w:val="320"/>
        </w:trPr>
        <w:tc>
          <w:tcPr>
            <w:tcW w:w="4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3F0DB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E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зарубежной литературы</w:t>
            </w:r>
          </w:p>
        </w:tc>
        <w:tc>
          <w:tcPr>
            <w:tcW w:w="1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1F35A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3F0DB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E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3F0DB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3F0DB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3F0DBB" w:rsidRPr="00732E90" w:rsidTr="001F35AB">
        <w:trPr>
          <w:trHeight w:val="340"/>
        </w:trPr>
        <w:tc>
          <w:tcPr>
            <w:tcW w:w="4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3F0DB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1F35A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2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3F0DB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3F0DB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E90">
              <w:rPr>
                <w:rFonts w:ascii="Times New Roman" w:eastAsia="Times New Roman" w:hAnsi="Times New Roman" w:cs="Times New Roman"/>
                <w:b/>
                <w:bCs/>
                <w:color w:val="339966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0DBB" w:rsidRPr="00732E90" w:rsidRDefault="003F0DBB" w:rsidP="003F0D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E90">
              <w:rPr>
                <w:rFonts w:ascii="Times New Roman" w:eastAsia="Times New Roman" w:hAnsi="Times New Roman" w:cs="Times New Roman"/>
                <w:b/>
                <w:bCs/>
                <w:color w:val="0000FF"/>
                <w:sz w:val="28"/>
                <w:szCs w:val="28"/>
                <w:lang w:eastAsia="ru-RU"/>
              </w:rPr>
              <w:t>8</w:t>
            </w:r>
          </w:p>
        </w:tc>
      </w:tr>
    </w:tbl>
    <w:p w:rsidR="00354B98" w:rsidRPr="00732E90" w:rsidRDefault="00354B98" w:rsidP="00F53343">
      <w:pPr>
        <w:spacing w:after="0" w:line="240" w:lineRule="auto"/>
        <w:ind w:left="144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54B98" w:rsidRPr="00732E90" w:rsidRDefault="00354B98" w:rsidP="00F53343">
      <w:pPr>
        <w:spacing w:after="0" w:line="240" w:lineRule="auto"/>
        <w:ind w:left="144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54B98" w:rsidRPr="00732E90" w:rsidRDefault="00354B98" w:rsidP="00F53343">
      <w:pPr>
        <w:spacing w:after="0" w:line="240" w:lineRule="auto"/>
        <w:ind w:left="144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54B98" w:rsidRPr="00732E90" w:rsidRDefault="00354B98" w:rsidP="00F53343">
      <w:pPr>
        <w:spacing w:after="0" w:line="240" w:lineRule="auto"/>
        <w:ind w:left="144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54B98" w:rsidRPr="00732E90" w:rsidRDefault="00354B98" w:rsidP="00F53343">
      <w:pPr>
        <w:spacing w:after="0" w:line="240" w:lineRule="auto"/>
        <w:ind w:left="144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0DBB" w:rsidRPr="00732E90" w:rsidRDefault="003F0DBB" w:rsidP="00F53343">
      <w:pPr>
        <w:spacing w:after="0" w:line="240" w:lineRule="auto"/>
        <w:ind w:left="144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2940" w:rsidRPr="00732E90" w:rsidRDefault="00C92940" w:rsidP="00F53343">
      <w:pPr>
        <w:spacing w:after="0" w:line="240" w:lineRule="auto"/>
        <w:ind w:left="144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2940" w:rsidRPr="00732E90" w:rsidRDefault="00C92940" w:rsidP="00F53343">
      <w:pPr>
        <w:spacing w:after="0" w:line="240" w:lineRule="auto"/>
        <w:ind w:left="144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2940" w:rsidRPr="00732E90" w:rsidRDefault="00C92940" w:rsidP="00F53343">
      <w:pPr>
        <w:spacing w:after="0" w:line="240" w:lineRule="auto"/>
        <w:ind w:left="144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2940" w:rsidRPr="00732E90" w:rsidRDefault="00C92940" w:rsidP="00F53343">
      <w:pPr>
        <w:spacing w:after="0" w:line="240" w:lineRule="auto"/>
        <w:ind w:left="144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2940" w:rsidRPr="00732E90" w:rsidRDefault="00C92940" w:rsidP="00F53343">
      <w:pPr>
        <w:spacing w:after="0" w:line="240" w:lineRule="auto"/>
        <w:ind w:left="144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2940" w:rsidRPr="00732E90" w:rsidRDefault="00C92940" w:rsidP="00F53343">
      <w:pPr>
        <w:spacing w:after="0" w:line="240" w:lineRule="auto"/>
        <w:ind w:left="144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2940" w:rsidRPr="00732E90" w:rsidRDefault="00C92940" w:rsidP="00F53343">
      <w:pPr>
        <w:spacing w:after="0" w:line="240" w:lineRule="auto"/>
        <w:ind w:left="144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35AB" w:rsidRPr="00732E90" w:rsidRDefault="001F35AB" w:rsidP="00ED730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3343" w:rsidRDefault="00F53343" w:rsidP="00F5334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63735" w:rsidRDefault="00B63735" w:rsidP="00F5334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63735" w:rsidRDefault="00B63735" w:rsidP="00F5334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63735" w:rsidRPr="00732E90" w:rsidRDefault="00B63735" w:rsidP="00F5334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_GoBack"/>
      <w:bookmarkEnd w:id="2"/>
    </w:p>
    <w:p w:rsidR="00354B98" w:rsidRPr="00732E90" w:rsidRDefault="00354B98" w:rsidP="00F513E8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32E90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Календарно – тематическое п</w:t>
      </w:r>
      <w:r w:rsidR="00F513E8" w:rsidRPr="00732E90">
        <w:rPr>
          <w:rFonts w:ascii="Times New Roman" w:hAnsi="Times New Roman" w:cs="Times New Roman"/>
          <w:b/>
          <w:color w:val="000000"/>
          <w:sz w:val="28"/>
          <w:szCs w:val="28"/>
        </w:rPr>
        <w:t>ланирование  литература 7 класс</w:t>
      </w: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8221"/>
        <w:gridCol w:w="2410"/>
        <w:gridCol w:w="4536"/>
      </w:tblGrid>
      <w:tr w:rsidR="001F35AB" w:rsidRPr="00732E90" w:rsidTr="001F35AB">
        <w:trPr>
          <w:trHeight w:val="456"/>
        </w:trPr>
        <w:tc>
          <w:tcPr>
            <w:tcW w:w="710" w:type="dxa"/>
            <w:vMerge w:val="restart"/>
            <w:shd w:val="clear" w:color="auto" w:fill="auto"/>
          </w:tcPr>
          <w:p w:rsidR="001F35AB" w:rsidRPr="00732E90" w:rsidRDefault="001F35AB" w:rsidP="006E4F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  <w:p w:rsidR="001F35AB" w:rsidRPr="00732E90" w:rsidRDefault="001F35AB" w:rsidP="006E4F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8221" w:type="dxa"/>
            <w:vMerge w:val="restart"/>
            <w:shd w:val="clear" w:color="auto" w:fill="auto"/>
          </w:tcPr>
          <w:p w:rsidR="001F35AB" w:rsidRPr="00732E90" w:rsidRDefault="001F35AB" w:rsidP="006E4F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Содержание</w:t>
            </w:r>
          </w:p>
          <w:p w:rsidR="001F35AB" w:rsidRPr="00732E90" w:rsidRDefault="001F35AB" w:rsidP="006E4F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Тема урока</w:t>
            </w:r>
          </w:p>
        </w:tc>
        <w:tc>
          <w:tcPr>
            <w:tcW w:w="2410" w:type="dxa"/>
            <w:vMerge w:val="restart"/>
          </w:tcPr>
          <w:p w:rsidR="001F35AB" w:rsidRPr="00732E90" w:rsidRDefault="001F35AB" w:rsidP="006E4F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4536" w:type="dxa"/>
            <w:vMerge w:val="restart"/>
            <w:shd w:val="clear" w:color="auto" w:fill="auto"/>
          </w:tcPr>
          <w:p w:rsidR="001F35AB" w:rsidRPr="00732E90" w:rsidRDefault="001F35AB" w:rsidP="001F35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Примечание </w:t>
            </w:r>
          </w:p>
        </w:tc>
      </w:tr>
      <w:tr w:rsidR="001F35AB" w:rsidRPr="00732E90" w:rsidTr="001F35AB">
        <w:trPr>
          <w:trHeight w:val="504"/>
        </w:trPr>
        <w:tc>
          <w:tcPr>
            <w:tcW w:w="710" w:type="dxa"/>
            <w:vMerge/>
            <w:shd w:val="clear" w:color="auto" w:fill="auto"/>
          </w:tcPr>
          <w:p w:rsidR="001F35AB" w:rsidRPr="00732E90" w:rsidRDefault="001F35AB" w:rsidP="006E4F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221" w:type="dxa"/>
            <w:vMerge/>
            <w:shd w:val="clear" w:color="auto" w:fill="auto"/>
          </w:tcPr>
          <w:p w:rsidR="001F35AB" w:rsidRPr="00732E90" w:rsidRDefault="001F35AB" w:rsidP="006E4F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1F35AB" w:rsidRPr="00732E90" w:rsidRDefault="001F35AB" w:rsidP="006E4F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1F35AB" w:rsidRPr="00732E90" w:rsidRDefault="001F35AB" w:rsidP="006E4F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Изображение человека как важнейшая идейно-нравственная проблема литературы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Предания. «Воцарение Ивана Грозного». Поэтическая автобиография народа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Предания. «Сороки-ведьмы», «Петр и плотник»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Народная мудрость пословиц и поговорок. Афористические жанры фольклора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Эпос народов мира. Былины «Вольга и Микула Селянинович»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Киевский цикл былин. Новгородский цикл былин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 xml:space="preserve">Французский и карелофинский мифологический эпос. 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«Поучение Владимира Мономаха» (отрывок). «Повесть временных лет». «Повесть о Петре и Февронии Муромских»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9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Контрольная работа №1 по теме «Древнерусская литература»</w:t>
            </w:r>
          </w:p>
        </w:tc>
        <w:tc>
          <w:tcPr>
            <w:tcW w:w="24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М.В. Ломоносов. Ода «К статуе Петра Великого», «Ода на день восшествия на Всероссийский престол Ее Величества Государыни Императрицы Елисаветы Петровны 1747 года» (отрывок)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Г.Р. Державин. Стихотворения «Река времен в своем стремленьи..», «На птичку», «Признание»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 xml:space="preserve">А.С. Пушкин. Поэма «Полтава» (отрывок). Сопоставительный анализ портретов Петра </w:t>
            </w:r>
            <w:r w:rsidRPr="00732E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 xml:space="preserve"> и Карла </w:t>
            </w:r>
            <w:r w:rsidRPr="00732E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XII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А. С. Пушкин «Песнь о вещем Олеге»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А.С. Пушкин. Драма «Борис Годунов», цикл «Повести Белкина». Проект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М.Ю. Лермонтов «Песня про царя Ивана Васильевича, молодого опричника и удалого купца Калашникова». Поэма об историческом прошлом Руси. Смысл столкновения Калашникова с Киребеевичем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М.Ю. Лермонтов. «Песня про царя Ивана Васильевича, молодого опричника и удалого купца Калашникова». Защита Калашниковым человеческого достоинства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rPr>
          <w:trHeight w:val="861"/>
        </w:trPr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М.Ю. Лермонтов. Стихотворения «Когда волнуется желтеющая нива..», «Ангел», «Молитва»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18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Контрольная  работа №2 по произведениям А.С. Пушкина и М.Ю. Лермонтова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Н.В. Гоголь. Повесть «Тарас Бульба». Прославление боевого товарищества, осуждение предательства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Героизм и самоотверженность Тараса и товарищей-запорожцев в борьбе за освобождение родной земли в повестях Н.В. Гоголя «Тарас Бульба»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Противопоставление Остапа Андрию в повести Н.В. Гоголя «Тарас Бульба»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Патриотический пафос повести «Тарас Бульба» Н.В. Гоголя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23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Контрольная работа №3 по повести Н.В. Гоголя «Тарас Бульба»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Изображение быта крестьян, авторское отношение к бесправным и обездоленным в рассказе И.С. Тургенева «Бирюк»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И.С. Тургенев. Стихотворение в прозе «Русский язык». Родной язык как духовная опора человека. «Близнецы», «Два богача»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Н.А. Некрасов. Поэма «Русские женщины» («Княгиня Трубецкая»). Историческая основа поэмы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Художественные особенности поэмы Н.А. Некрасова «Русские  женщины».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Стихотворение «Размышления у парадного подъезда». Боль Н.А. Некрасова за судьбу народа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А.К. Толстой. «Василий Шибанов» и «Князь Михайло Репнин» как исторические баллады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«Повесть о том, как один мужик двух генералов прокормил». Нравственные пороки общества в сказке М.Е. Салтыкова-</w:t>
            </w:r>
            <w:r w:rsidRPr="00732E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Щедрина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lastRenderedPageBreak/>
              <w:t>31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Контрольная работа №4 по произведениям Н.В.Гоголя, И.С. Тургенева, Н.А. Некрасова, М.Е. Салтыкова-Щедрина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Л.Н. Толстой. Главы из повести «Детство». «Классы» (взаимоотношения детей и взрослых»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«Наталья Саввишна». Проявление чувств героя в повести Л.Н. Толстого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32E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Maman</w:t>
            </w: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». Анализ собственных поступков героя в повести «Детство» Л.Н. Толстого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«Хамелеон». Живая картина нравов в рассказе А.П. Чехова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Многогранность комического в рассказе А.П. Чехова «Злоумышленник»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Средства юмористической характеристики в рассказе А.П. Чехова «Размазня»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В.А. Жуковский «Приход весны». И.А. Бунин «Родина». А.К. Толстой «Край ты мой, родимый край..», «Благовест». Поэтическое изображение родной природы и выражение авторского настроения, миросозерцания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39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Контрольная работа №5 по стихотворениям поэтов 19 века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Воспитание детей в семье рассказе И.А. Бунина «Цифры»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Душевное богатство простого крестьянина в рассказе И.А. Бунина «Лапти»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Автобиографический характер повести М. Горького «Детство»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Романтические рассказы М.Горького «Старуха Изергиль» (легенда о Данко), «Челкаш»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В.В. Маяковский. Мысли автора о роли поэзии в жизни человека и общества в стихотворении «Необычайное приключение, бывшее с Владимиром Маяковским летом на даче»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Два взгляда на мир в стихотворениях В.В. Маяковского «Хорошее отношение к лошадям»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 xml:space="preserve">Чувство сострадания к братьям нашим меньшим, бессердечие </w:t>
            </w:r>
            <w:r w:rsidRPr="00732E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героев в рассказе Л.Н. Андреева « Кусака»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Гуманистический пафос рассказа Л.Н. Андреева «Кусака». Проект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Главный герой рассказа А.П. Платонова «Юшка». Проект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49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 xml:space="preserve">Контрольная работа № 6 по произведениям писателей </w:t>
            </w:r>
            <w:r w:rsidRPr="00732E90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en-US"/>
              </w:rPr>
              <w:t>XX</w:t>
            </w:r>
            <w:r w:rsidRPr="00732E90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 xml:space="preserve"> века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Стихотворение «Июль», «Никого не будет в доме». Картины природы, преображенные поэтическим зрением Б.Л. Пастернака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51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Контрольная работа №7 по произведениям Б.Л. Пастернака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Героизм, патриотизм грозных лет войны в стихотворениях А.А. Ахматовой, К.М. Симонова, А.А. Суркова, А.Т. Твардовского, Н.С. Тихонова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Ф.А. Абрамов. «О чем плачут лошади». Эстетические и нравственно-экологические проблемы в рассказе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Сила внутренней духовной красоты человека в рассказе Е.И. Носова «Кукла» , «Акимыч»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Протест против равнодушия. Взаимосвязь природы и человека в рассказе Е.И. Носова «Живое пламя»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Взаимоотношение детей, взаимопомощь и взаимовыручка в рассказе Ю.П. Казакова «Тихое утро»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Стихотворения о Родине, родной природе, собственном восприятии окружающего В.Я. Брюсова, Ф.К. Сологуба, С.А. Есенина, Н.А. Заболоцкого, Н.М. Рубцова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А.Т. Твардовский. Стихотворения «Снега темнеют синие…», «Июль – макушка лета», «На дне моей жизни»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Д.С. Лихачев. Духовное напутствие молодежи в главах книги «Земля родная»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Смешное и грустное в рассказах М. Зощенко. Рассказ «Беда»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 xml:space="preserve">А.Н. Вердинский «Доченьки», И.А. Гофф «Русское поле». Лирические размышления о жизни. Б. Ш. Окуджава «По Смоленской дороге». Светлая грусть переживаний. Проект 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 xml:space="preserve">Расул Гамзатов. Стихотворения «Опять за спиною родная земля». </w:t>
            </w:r>
            <w:r w:rsidRPr="00732E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«Я вновь пришел сюда и сам не верю…», «О моей Родине». Возвращения к истокам, основам жизни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Представления народа о справедливости и честности «Честная бедность» Роберта Бернса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Ощущение трагического разлада героя с жизнью в стихотворении «Ты кончил жизни путь, герой!» Дж. Г. Байрона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Японские трехстишия (хокку). Изображение жизни природы и жизни человека в их нерасторжимом единстве на фоне круговорота времен года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  <w:t>67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  <w:t>Итоговая промежуточная аттестация. Тест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F35AB" w:rsidRPr="00732E90" w:rsidTr="001F35AB">
        <w:tc>
          <w:tcPr>
            <w:tcW w:w="710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221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Сила любви и преданности О. Генри «Дары волхвов»</w:t>
            </w:r>
          </w:p>
        </w:tc>
        <w:tc>
          <w:tcPr>
            <w:tcW w:w="2410" w:type="dxa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F35AB" w:rsidRPr="00732E90" w:rsidRDefault="001F35AB" w:rsidP="006E4F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54B98" w:rsidRPr="00732E90" w:rsidRDefault="00354B98" w:rsidP="006E4F0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53343" w:rsidRPr="00732E90" w:rsidRDefault="00F53343" w:rsidP="00F533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513E8" w:rsidRPr="00732E90" w:rsidRDefault="00F513E8" w:rsidP="00F533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513E8" w:rsidRPr="00732E90" w:rsidRDefault="00F513E8" w:rsidP="00F533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513E8" w:rsidRPr="00732E90" w:rsidRDefault="00F513E8" w:rsidP="00F533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513E8" w:rsidRPr="00732E90" w:rsidRDefault="00F513E8" w:rsidP="00F533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513E8" w:rsidRPr="00732E90" w:rsidRDefault="00F513E8" w:rsidP="00F533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513E8" w:rsidRPr="00732E90" w:rsidRDefault="00F513E8" w:rsidP="00F533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513E8" w:rsidRPr="00732E90" w:rsidRDefault="00F513E8" w:rsidP="00F533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513E8" w:rsidRPr="00732E90" w:rsidRDefault="00F513E8" w:rsidP="00F533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513E8" w:rsidRPr="00732E90" w:rsidRDefault="00F513E8" w:rsidP="00F533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513E8" w:rsidRPr="00732E90" w:rsidRDefault="00F513E8" w:rsidP="00F533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513E8" w:rsidRPr="00732E90" w:rsidRDefault="00F513E8" w:rsidP="00F533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513E8" w:rsidRPr="00732E90" w:rsidRDefault="00F513E8" w:rsidP="00F533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513E8" w:rsidRPr="00732E90" w:rsidRDefault="00F513E8" w:rsidP="00F533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513E8" w:rsidRPr="00732E90" w:rsidRDefault="00F513E8" w:rsidP="00F533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513E8" w:rsidRPr="00732E90" w:rsidRDefault="00F513E8" w:rsidP="00F533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513E8" w:rsidRPr="00732E90" w:rsidRDefault="00F513E8" w:rsidP="00F533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513E8" w:rsidRPr="00732E90" w:rsidRDefault="00F513E8" w:rsidP="00F533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513E8" w:rsidRPr="00732E90" w:rsidRDefault="00F513E8" w:rsidP="00F533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835A4D" w:rsidRPr="00732E90" w:rsidRDefault="00835A4D" w:rsidP="00F533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513E8" w:rsidRPr="00732E90" w:rsidRDefault="00F513E8" w:rsidP="00F513E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lastRenderedPageBreak/>
        <w:t>7 класс. Фольклор и древнерусская литература</w:t>
      </w:r>
    </w:p>
    <w:p w:rsidR="00F513E8" w:rsidRPr="00732E90" w:rsidRDefault="00F513E8" w:rsidP="00F513E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Контрольная  работа</w:t>
      </w:r>
    </w:p>
    <w:p w:rsidR="00F513E8" w:rsidRPr="00732E90" w:rsidRDefault="00F513E8" w:rsidP="00F513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1. Произведение устной народной поэзии о русских богатырях и народных героях</w:t>
      </w:r>
    </w:p>
    <w:p w:rsidR="00F513E8" w:rsidRPr="00732E90" w:rsidRDefault="00F513E8" w:rsidP="00F513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 xml:space="preserve">2. Название произведения, из которого взяты приведённые ниже строки </w:t>
      </w:r>
    </w:p>
    <w:p w:rsidR="00F513E8" w:rsidRPr="00732E90" w:rsidRDefault="00F513E8" w:rsidP="00F513E8">
      <w:pPr>
        <w:spacing w:after="0" w:line="240" w:lineRule="auto"/>
        <w:ind w:left="198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А у оратая кудри качаются,</w:t>
      </w:r>
    </w:p>
    <w:p w:rsidR="00F513E8" w:rsidRPr="00732E90" w:rsidRDefault="00F513E8" w:rsidP="00F513E8">
      <w:pPr>
        <w:spacing w:after="0" w:line="240" w:lineRule="auto"/>
        <w:ind w:left="198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Что не скучен ли жемчуг рассыпаются,</w:t>
      </w:r>
    </w:p>
    <w:p w:rsidR="00F513E8" w:rsidRPr="00732E90" w:rsidRDefault="00F513E8" w:rsidP="00F513E8">
      <w:pPr>
        <w:spacing w:after="0" w:line="240" w:lineRule="auto"/>
        <w:ind w:left="198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У оратая глаза да ясна сокола,</w:t>
      </w:r>
    </w:p>
    <w:p w:rsidR="00F513E8" w:rsidRPr="00732E90" w:rsidRDefault="00F513E8" w:rsidP="00F513E8">
      <w:pPr>
        <w:spacing w:after="0" w:line="240" w:lineRule="auto"/>
        <w:ind w:left="198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А брови у него да чёрна соболя.</w:t>
      </w:r>
    </w:p>
    <w:p w:rsidR="00F513E8" w:rsidRPr="00732E90" w:rsidRDefault="00F513E8" w:rsidP="00F513E8">
      <w:pPr>
        <w:spacing w:after="0" w:line="240" w:lineRule="auto"/>
        <w:ind w:left="198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У оратая сапожки зелен сафьян,</w:t>
      </w:r>
    </w:p>
    <w:p w:rsidR="00F513E8" w:rsidRPr="00732E90" w:rsidRDefault="00F513E8" w:rsidP="00F513E8">
      <w:pPr>
        <w:spacing w:after="0" w:line="240" w:lineRule="auto"/>
        <w:ind w:left="198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Вот шилом пяты, носы востры,</w:t>
      </w:r>
    </w:p>
    <w:p w:rsidR="00F513E8" w:rsidRPr="00732E90" w:rsidRDefault="00F513E8" w:rsidP="00F513E8">
      <w:pPr>
        <w:spacing w:after="0" w:line="240" w:lineRule="auto"/>
        <w:ind w:left="198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Вот под пяту - пяту воробей пролетит,</w:t>
      </w:r>
    </w:p>
    <w:p w:rsidR="00F513E8" w:rsidRPr="00732E90" w:rsidRDefault="00F513E8" w:rsidP="00F513E8">
      <w:pPr>
        <w:spacing w:after="0" w:line="240" w:lineRule="auto"/>
        <w:ind w:left="198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Около носа хоть яйцо прокати.</w:t>
      </w:r>
    </w:p>
    <w:p w:rsidR="00F513E8" w:rsidRPr="00732E90" w:rsidRDefault="00F513E8" w:rsidP="00F513E8">
      <w:pPr>
        <w:spacing w:after="0" w:line="240" w:lineRule="auto"/>
        <w:ind w:left="198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У оратая шапка пуховая,</w:t>
      </w:r>
    </w:p>
    <w:p w:rsidR="00F513E8" w:rsidRPr="00732E90" w:rsidRDefault="00F513E8" w:rsidP="00F513E8">
      <w:pPr>
        <w:spacing w:after="0" w:line="240" w:lineRule="auto"/>
        <w:ind w:left="198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А кафтанчик у него чёрна бархата</w:t>
      </w:r>
    </w:p>
    <w:p w:rsidR="00F513E8" w:rsidRPr="00732E90" w:rsidRDefault="00F513E8" w:rsidP="00F513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3. Назовите два цикла былин</w:t>
      </w:r>
    </w:p>
    <w:p w:rsidR="00F513E8" w:rsidRPr="00732E90" w:rsidRDefault="00F513E8" w:rsidP="00F513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4. Название произведения, из которого взяты приведённые ниже строки</w:t>
      </w:r>
    </w:p>
    <w:p w:rsidR="00F513E8" w:rsidRPr="00732E90" w:rsidRDefault="00F513E8" w:rsidP="00F513E8">
      <w:pPr>
        <w:spacing w:after="0" w:line="240" w:lineRule="auto"/>
        <w:ind w:left="198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…Садился на бел-горюч камень</w:t>
      </w:r>
    </w:p>
    <w:p w:rsidR="00F513E8" w:rsidRPr="00732E90" w:rsidRDefault="00F513E8" w:rsidP="00F513E8">
      <w:pPr>
        <w:spacing w:after="0" w:line="240" w:lineRule="auto"/>
        <w:ind w:left="198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И начал играть в гуселькияровчаты.</w:t>
      </w:r>
    </w:p>
    <w:p w:rsidR="00F513E8" w:rsidRPr="00732E90" w:rsidRDefault="00F513E8" w:rsidP="00F513E8">
      <w:pPr>
        <w:spacing w:after="0" w:line="240" w:lineRule="auto"/>
        <w:ind w:left="198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Как тут-то в озере вода всколыбалася…</w:t>
      </w:r>
    </w:p>
    <w:p w:rsidR="00F513E8" w:rsidRPr="00732E90" w:rsidRDefault="00F513E8" w:rsidP="00F513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5. Автор произведения «Поучение чадам своим»</w:t>
      </w:r>
    </w:p>
    <w:p w:rsidR="00F513E8" w:rsidRPr="00732E90" w:rsidRDefault="00F513E8" w:rsidP="00F513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6. Произведение древнерусской литературы, в котором сочетаются черты сказки и жития святых</w:t>
      </w:r>
    </w:p>
    <w:p w:rsidR="00F513E8" w:rsidRPr="00732E90" w:rsidRDefault="00F513E8" w:rsidP="00F513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7. Главный герой Новгородского цикла былин</w:t>
      </w:r>
    </w:p>
    <w:p w:rsidR="00F513E8" w:rsidRPr="00732E90" w:rsidRDefault="00F513E8" w:rsidP="00F513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8. Жанр произведения о Петре и Февронии Муромских</w:t>
      </w:r>
    </w:p>
    <w:p w:rsidR="00F513E8" w:rsidRPr="00732E90" w:rsidRDefault="00F513E8" w:rsidP="00F513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9. Род литературы, к которому относится повествование о Петре и Февронии (эпос, лирика, драма)</w:t>
      </w:r>
    </w:p>
    <w:p w:rsidR="00F513E8" w:rsidRPr="00732E90" w:rsidRDefault="00F513E8" w:rsidP="00F513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 xml:space="preserve">10. </w:t>
      </w:r>
      <w:r w:rsidRPr="00732E90">
        <w:rPr>
          <w:rFonts w:ascii="Times New Roman" w:eastAsiaTheme="minorEastAsia" w:hAnsi="Times New Roman" w:cs="Times New Roman"/>
          <w:sz w:val="28"/>
          <w:szCs w:val="28"/>
        </w:rPr>
        <w:t>Один из тропов, чрезмерное преувеличение свойств изображаемого предмета</w:t>
      </w:r>
    </w:p>
    <w:p w:rsidR="00F513E8" w:rsidRPr="00732E90" w:rsidRDefault="00F513E8" w:rsidP="00F513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Ответы</w:t>
      </w:r>
    </w:p>
    <w:p w:rsidR="00F513E8" w:rsidRPr="00732E90" w:rsidRDefault="00F513E8" w:rsidP="00F513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1. Былина</w:t>
      </w:r>
    </w:p>
    <w:p w:rsidR="00F513E8" w:rsidRPr="00732E90" w:rsidRDefault="00F513E8" w:rsidP="00F513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2. «Вольга и Микула Селянинович»</w:t>
      </w:r>
    </w:p>
    <w:p w:rsidR="00F513E8" w:rsidRPr="00732E90" w:rsidRDefault="00F513E8" w:rsidP="00F513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3. Новгородский и Киевский</w:t>
      </w:r>
    </w:p>
    <w:p w:rsidR="00F513E8" w:rsidRPr="00732E90" w:rsidRDefault="00F513E8" w:rsidP="00F513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4. «Садко»</w:t>
      </w:r>
    </w:p>
    <w:p w:rsidR="00F513E8" w:rsidRPr="00732E90" w:rsidRDefault="00F513E8" w:rsidP="00F513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5. Владимир Мономах</w:t>
      </w:r>
    </w:p>
    <w:p w:rsidR="00F513E8" w:rsidRPr="00732E90" w:rsidRDefault="00F513E8" w:rsidP="00F513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lastRenderedPageBreak/>
        <w:t>6. «Повесть о Петре и Февронии Муромских»</w:t>
      </w:r>
    </w:p>
    <w:p w:rsidR="00F513E8" w:rsidRPr="00732E90" w:rsidRDefault="00F513E8" w:rsidP="00F513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7. Садко</w:t>
      </w:r>
    </w:p>
    <w:p w:rsidR="00F513E8" w:rsidRPr="00732E90" w:rsidRDefault="00F513E8" w:rsidP="00F513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8. Повесть</w:t>
      </w:r>
    </w:p>
    <w:p w:rsidR="00F513E8" w:rsidRPr="00732E90" w:rsidRDefault="00F513E8" w:rsidP="00F513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9. Эпос</w:t>
      </w:r>
    </w:p>
    <w:p w:rsidR="00F513E8" w:rsidRPr="00732E90" w:rsidRDefault="00C92940" w:rsidP="00C9294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10. Гипербола</w:t>
      </w:r>
    </w:p>
    <w:p w:rsidR="00F513E8" w:rsidRPr="00732E90" w:rsidRDefault="00F513E8" w:rsidP="00F513E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2E90">
        <w:rPr>
          <w:rFonts w:ascii="Times New Roman" w:hAnsi="Times New Roman" w:cs="Times New Roman"/>
          <w:b/>
          <w:bCs/>
          <w:sz w:val="28"/>
          <w:szCs w:val="28"/>
        </w:rPr>
        <w:t>Тест по теме: «История в произведениях А.С. Пушкина и</w:t>
      </w:r>
      <w:r w:rsidRPr="00732E90">
        <w:rPr>
          <w:rFonts w:ascii="Times New Roman" w:hAnsi="Times New Roman" w:cs="Times New Roman"/>
          <w:b/>
          <w:bCs/>
          <w:sz w:val="28"/>
          <w:szCs w:val="28"/>
        </w:rPr>
        <w:br/>
        <w:t>М.Ю. Лермонтова» (для учащихся 7 класса)</w:t>
      </w:r>
    </w:p>
    <w:p w:rsidR="00F513E8" w:rsidRPr="00732E90" w:rsidRDefault="00F513E8" w:rsidP="00F513E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513E8" w:rsidRPr="00732E90" w:rsidRDefault="00F513E8" w:rsidP="00F513E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32E90">
        <w:rPr>
          <w:rFonts w:ascii="Times New Roman" w:hAnsi="Times New Roman" w:cs="Times New Roman"/>
          <w:b/>
          <w:bCs/>
          <w:sz w:val="28"/>
          <w:szCs w:val="28"/>
        </w:rPr>
        <w:t>Вариант 1</w:t>
      </w:r>
    </w:p>
    <w:p w:rsidR="00F513E8" w:rsidRPr="00732E90" w:rsidRDefault="00F513E8" w:rsidP="00F513E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32E90">
        <w:rPr>
          <w:rFonts w:ascii="Times New Roman" w:hAnsi="Times New Roman" w:cs="Times New Roman"/>
          <w:b/>
          <w:bCs/>
          <w:sz w:val="28"/>
          <w:szCs w:val="28"/>
        </w:rPr>
        <w:t>Выберите правильный вариант ответа</w:t>
      </w:r>
    </w:p>
    <w:p w:rsidR="00F513E8" w:rsidRPr="00732E90" w:rsidRDefault="00F513E8" w:rsidP="00C633A9">
      <w:pPr>
        <w:numPr>
          <w:ilvl w:val="0"/>
          <w:numId w:val="9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Какое из произведений А.С. Пушкина не связано с историей России?</w:t>
      </w:r>
    </w:p>
    <w:tbl>
      <w:tblPr>
        <w:tblW w:w="0" w:type="auto"/>
        <w:tblInd w:w="468" w:type="dxa"/>
        <w:tblLayout w:type="fixed"/>
        <w:tblLook w:val="0000"/>
      </w:tblPr>
      <w:tblGrid>
        <w:gridCol w:w="4606"/>
        <w:gridCol w:w="4605"/>
      </w:tblGrid>
      <w:tr w:rsidR="00F513E8" w:rsidRPr="00732E90" w:rsidTr="009060F0">
        <w:trPr>
          <w:trHeight w:val="1"/>
        </w:trPr>
        <w:tc>
          <w:tcPr>
            <w:tcW w:w="4606" w:type="dxa"/>
            <w:shd w:val="clear" w:color="000000" w:fill="FFFFFF"/>
          </w:tcPr>
          <w:p w:rsidR="00F513E8" w:rsidRPr="00732E90" w:rsidRDefault="00F513E8" w:rsidP="009060F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Pr="00732E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Медный всадник</w:t>
            </w:r>
            <w:r w:rsidRPr="00732E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4605" w:type="dxa"/>
            <w:shd w:val="clear" w:color="000000" w:fill="FFFFFF"/>
          </w:tcPr>
          <w:p w:rsidR="00F513E8" w:rsidRPr="00732E90" w:rsidRDefault="00F513E8" w:rsidP="009060F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Pr="00732E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Станционный смотритель</w:t>
            </w:r>
            <w:r w:rsidRPr="00732E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</w:tr>
      <w:tr w:rsidR="00F513E8" w:rsidRPr="00732E90" w:rsidTr="009060F0">
        <w:trPr>
          <w:trHeight w:val="1"/>
        </w:trPr>
        <w:tc>
          <w:tcPr>
            <w:tcW w:w="4606" w:type="dxa"/>
            <w:shd w:val="clear" w:color="000000" w:fill="FFFFFF"/>
          </w:tcPr>
          <w:p w:rsidR="00F513E8" w:rsidRPr="00732E90" w:rsidRDefault="00F513E8" w:rsidP="009060F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Pr="00732E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Полтава</w:t>
            </w:r>
            <w:r w:rsidRPr="00732E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4605" w:type="dxa"/>
            <w:shd w:val="clear" w:color="000000" w:fill="FFFFFF"/>
          </w:tcPr>
          <w:p w:rsidR="00F513E8" w:rsidRPr="00732E90" w:rsidRDefault="00F513E8" w:rsidP="009060F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Г) «Песнь о вещем Олеге»</w:t>
            </w:r>
          </w:p>
        </w:tc>
      </w:tr>
    </w:tbl>
    <w:p w:rsidR="00F513E8" w:rsidRPr="00732E90" w:rsidRDefault="00F513E8" w:rsidP="00F513E8">
      <w:pPr>
        <w:autoSpaceDE w:val="0"/>
        <w:autoSpaceDN w:val="0"/>
        <w:adjustRightInd w:val="0"/>
        <w:spacing w:line="240" w:lineRule="auto"/>
        <w:ind w:left="35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C633A9">
      <w:pPr>
        <w:numPr>
          <w:ilvl w:val="0"/>
          <w:numId w:val="9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Героем какого произведения А.С. Пушкина является Карл XII?</w:t>
      </w:r>
    </w:p>
    <w:tbl>
      <w:tblPr>
        <w:tblW w:w="0" w:type="auto"/>
        <w:tblInd w:w="468" w:type="dxa"/>
        <w:tblLayout w:type="fixed"/>
        <w:tblLook w:val="0000"/>
      </w:tblPr>
      <w:tblGrid>
        <w:gridCol w:w="4609"/>
        <w:gridCol w:w="4602"/>
      </w:tblGrid>
      <w:tr w:rsidR="00F513E8" w:rsidRPr="00732E90" w:rsidTr="009060F0">
        <w:trPr>
          <w:trHeight w:val="1"/>
        </w:trPr>
        <w:tc>
          <w:tcPr>
            <w:tcW w:w="4609" w:type="dxa"/>
            <w:shd w:val="clear" w:color="000000" w:fill="FFFFFF"/>
          </w:tcPr>
          <w:p w:rsidR="00F513E8" w:rsidRPr="00732E90" w:rsidRDefault="00F513E8" w:rsidP="009060F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Pr="00732E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Медный всадник</w:t>
            </w:r>
            <w:r w:rsidRPr="00732E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4602" w:type="dxa"/>
            <w:shd w:val="clear" w:color="000000" w:fill="FFFFFF"/>
          </w:tcPr>
          <w:p w:rsidR="00F513E8" w:rsidRPr="00732E90" w:rsidRDefault="00F513E8" w:rsidP="009060F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Pr="00732E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Борис Годунов</w:t>
            </w:r>
            <w:r w:rsidRPr="00732E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</w:tr>
      <w:tr w:rsidR="00F513E8" w:rsidRPr="00732E90" w:rsidTr="009060F0">
        <w:trPr>
          <w:trHeight w:val="1"/>
        </w:trPr>
        <w:tc>
          <w:tcPr>
            <w:tcW w:w="4609" w:type="dxa"/>
            <w:shd w:val="clear" w:color="000000" w:fill="FFFFFF"/>
          </w:tcPr>
          <w:p w:rsidR="00F513E8" w:rsidRPr="00732E90" w:rsidRDefault="00F513E8" w:rsidP="009060F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Pr="00732E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Полтава</w:t>
            </w:r>
            <w:r w:rsidRPr="00732E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4602" w:type="dxa"/>
            <w:shd w:val="clear" w:color="000000" w:fill="FFFFFF"/>
          </w:tcPr>
          <w:p w:rsidR="00F513E8" w:rsidRPr="00732E90" w:rsidRDefault="00F513E8" w:rsidP="009060F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Г) «Песнь о вещем Олеге»</w:t>
            </w:r>
          </w:p>
        </w:tc>
      </w:tr>
    </w:tbl>
    <w:p w:rsidR="00F513E8" w:rsidRPr="00732E90" w:rsidRDefault="00F513E8" w:rsidP="00F513E8">
      <w:pPr>
        <w:autoSpaceDE w:val="0"/>
        <w:autoSpaceDN w:val="0"/>
        <w:adjustRightInd w:val="0"/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C633A9">
      <w:pPr>
        <w:numPr>
          <w:ilvl w:val="0"/>
          <w:numId w:val="9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Что явилось источником для создания «Песни о вещем Олеге»?</w:t>
      </w:r>
    </w:p>
    <w:tbl>
      <w:tblPr>
        <w:tblW w:w="0" w:type="auto"/>
        <w:tblInd w:w="468" w:type="dxa"/>
        <w:tblLayout w:type="fixed"/>
        <w:tblLook w:val="0000"/>
      </w:tblPr>
      <w:tblGrid>
        <w:gridCol w:w="4600"/>
        <w:gridCol w:w="4611"/>
      </w:tblGrid>
      <w:tr w:rsidR="00F513E8" w:rsidRPr="00732E90" w:rsidTr="009060F0">
        <w:trPr>
          <w:trHeight w:val="1"/>
        </w:trPr>
        <w:tc>
          <w:tcPr>
            <w:tcW w:w="4600" w:type="dxa"/>
            <w:shd w:val="clear" w:color="000000" w:fill="FFFFFF"/>
          </w:tcPr>
          <w:p w:rsidR="00F513E8" w:rsidRPr="00732E90" w:rsidRDefault="00F513E8" w:rsidP="009060F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Pr="00732E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Повесть временных лет</w:t>
            </w:r>
            <w:r w:rsidRPr="00732E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4611" w:type="dxa"/>
            <w:shd w:val="clear" w:color="000000" w:fill="FFFFFF"/>
          </w:tcPr>
          <w:p w:rsidR="00F513E8" w:rsidRPr="00732E90" w:rsidRDefault="00F513E8" w:rsidP="009060F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В) исторические хроники</w:t>
            </w:r>
          </w:p>
        </w:tc>
      </w:tr>
      <w:tr w:rsidR="00F513E8" w:rsidRPr="00732E90" w:rsidTr="009060F0">
        <w:trPr>
          <w:trHeight w:val="1"/>
        </w:trPr>
        <w:tc>
          <w:tcPr>
            <w:tcW w:w="4600" w:type="dxa"/>
            <w:shd w:val="clear" w:color="000000" w:fill="FFFFFF"/>
          </w:tcPr>
          <w:p w:rsidR="00F513E8" w:rsidRPr="00732E90" w:rsidRDefault="00F513E8" w:rsidP="009060F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Б) «История государства Российского Н.М. Карамзина»</w:t>
            </w:r>
          </w:p>
        </w:tc>
        <w:tc>
          <w:tcPr>
            <w:tcW w:w="4611" w:type="dxa"/>
            <w:shd w:val="clear" w:color="000000" w:fill="FFFFFF"/>
          </w:tcPr>
          <w:p w:rsidR="00F513E8" w:rsidRPr="00732E90" w:rsidRDefault="00F513E8" w:rsidP="009060F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Г) былины</w:t>
            </w:r>
          </w:p>
        </w:tc>
      </w:tr>
    </w:tbl>
    <w:p w:rsidR="00F513E8" w:rsidRPr="00732E90" w:rsidRDefault="00F513E8" w:rsidP="00F513E8">
      <w:pPr>
        <w:autoSpaceDE w:val="0"/>
        <w:autoSpaceDN w:val="0"/>
        <w:adjustRightInd w:val="0"/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513E8" w:rsidRPr="00732E90" w:rsidRDefault="00F513E8" w:rsidP="00C633A9">
      <w:pPr>
        <w:numPr>
          <w:ilvl w:val="0"/>
          <w:numId w:val="9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 xml:space="preserve">Какой художественный приём использован в отрывке из поэмы А.С. Пушкина «Медный всадник»: </w:t>
      </w:r>
      <w:r w:rsidRPr="00732E90">
        <w:rPr>
          <w:rFonts w:ascii="Times New Roman" w:hAnsi="Times New Roman" w:cs="Times New Roman"/>
          <w:i/>
          <w:iCs/>
          <w:sz w:val="28"/>
          <w:szCs w:val="28"/>
        </w:rPr>
        <w:t>«…И перед младшею столицей//Померкла древняя Москва, Как перед новою царицей Порфироносная вдова…»</w:t>
      </w:r>
    </w:p>
    <w:tbl>
      <w:tblPr>
        <w:tblW w:w="0" w:type="auto"/>
        <w:tblInd w:w="468" w:type="dxa"/>
        <w:tblLayout w:type="fixed"/>
        <w:tblLook w:val="0000"/>
      </w:tblPr>
      <w:tblGrid>
        <w:gridCol w:w="4585"/>
        <w:gridCol w:w="4626"/>
      </w:tblGrid>
      <w:tr w:rsidR="00F513E8" w:rsidRPr="00732E90" w:rsidTr="009060F0">
        <w:trPr>
          <w:trHeight w:val="1"/>
        </w:trPr>
        <w:tc>
          <w:tcPr>
            <w:tcW w:w="4585" w:type="dxa"/>
            <w:shd w:val="clear" w:color="000000" w:fill="FFFFFF"/>
          </w:tcPr>
          <w:p w:rsidR="00F513E8" w:rsidRPr="00732E90" w:rsidRDefault="00F513E8" w:rsidP="009060F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А) метафора</w:t>
            </w:r>
          </w:p>
        </w:tc>
        <w:tc>
          <w:tcPr>
            <w:tcW w:w="4626" w:type="dxa"/>
            <w:shd w:val="clear" w:color="000000" w:fill="FFFFFF"/>
          </w:tcPr>
          <w:p w:rsidR="00F513E8" w:rsidRPr="00732E90" w:rsidRDefault="00F513E8" w:rsidP="009060F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В) сравнение</w:t>
            </w:r>
          </w:p>
        </w:tc>
      </w:tr>
      <w:tr w:rsidR="00F513E8" w:rsidRPr="00732E90" w:rsidTr="009060F0">
        <w:trPr>
          <w:trHeight w:val="1"/>
        </w:trPr>
        <w:tc>
          <w:tcPr>
            <w:tcW w:w="4585" w:type="dxa"/>
            <w:shd w:val="clear" w:color="000000" w:fill="FFFFFF"/>
          </w:tcPr>
          <w:p w:rsidR="00F513E8" w:rsidRPr="00732E90" w:rsidRDefault="00F513E8" w:rsidP="009060F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Б) антитеза</w:t>
            </w:r>
          </w:p>
        </w:tc>
        <w:tc>
          <w:tcPr>
            <w:tcW w:w="4626" w:type="dxa"/>
            <w:shd w:val="clear" w:color="000000" w:fill="FFFFFF"/>
          </w:tcPr>
          <w:p w:rsidR="00F513E8" w:rsidRPr="00732E90" w:rsidRDefault="00F513E8" w:rsidP="009060F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Г) олицетворение</w:t>
            </w:r>
          </w:p>
        </w:tc>
      </w:tr>
    </w:tbl>
    <w:p w:rsidR="00F513E8" w:rsidRPr="00732E90" w:rsidRDefault="00F513E8" w:rsidP="00F513E8">
      <w:pPr>
        <w:autoSpaceDE w:val="0"/>
        <w:autoSpaceDN w:val="0"/>
        <w:adjustRightInd w:val="0"/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513E8" w:rsidRPr="00732E90" w:rsidRDefault="00F513E8" w:rsidP="00C633A9">
      <w:pPr>
        <w:numPr>
          <w:ilvl w:val="0"/>
          <w:numId w:val="9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 xml:space="preserve">Из какого произведения А.С. Пушкина взят отрывок: </w:t>
      </w:r>
      <w:r w:rsidRPr="00732E90">
        <w:rPr>
          <w:rFonts w:ascii="Times New Roman" w:hAnsi="Times New Roman" w:cs="Times New Roman"/>
          <w:i/>
          <w:sz w:val="28"/>
          <w:szCs w:val="28"/>
        </w:rPr>
        <w:t>«…Ты всё писал и сном не позабылся, А мой покой бесовское мечтанье//Тревожило, и враг меня мутил.</w:t>
      </w:r>
    </w:p>
    <w:tbl>
      <w:tblPr>
        <w:tblW w:w="0" w:type="auto"/>
        <w:tblInd w:w="468" w:type="dxa"/>
        <w:tblLayout w:type="fixed"/>
        <w:tblLook w:val="0000"/>
      </w:tblPr>
      <w:tblGrid>
        <w:gridCol w:w="4609"/>
        <w:gridCol w:w="4602"/>
      </w:tblGrid>
      <w:tr w:rsidR="00F513E8" w:rsidRPr="00732E90" w:rsidTr="009060F0">
        <w:trPr>
          <w:trHeight w:val="1"/>
        </w:trPr>
        <w:tc>
          <w:tcPr>
            <w:tcW w:w="4609" w:type="dxa"/>
            <w:shd w:val="clear" w:color="000000" w:fill="FFFFFF"/>
          </w:tcPr>
          <w:p w:rsidR="00F513E8" w:rsidRPr="00732E90" w:rsidRDefault="00F513E8" w:rsidP="009060F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Pr="00732E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Медный всадник</w:t>
            </w:r>
            <w:r w:rsidRPr="00732E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4602" w:type="dxa"/>
            <w:shd w:val="clear" w:color="000000" w:fill="FFFFFF"/>
          </w:tcPr>
          <w:p w:rsidR="00F513E8" w:rsidRPr="00732E90" w:rsidRDefault="00F513E8" w:rsidP="009060F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Pr="00732E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Борис Годунов</w:t>
            </w:r>
            <w:r w:rsidRPr="00732E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</w:tr>
      <w:tr w:rsidR="00F513E8" w:rsidRPr="00732E90" w:rsidTr="009060F0">
        <w:trPr>
          <w:trHeight w:val="1"/>
        </w:trPr>
        <w:tc>
          <w:tcPr>
            <w:tcW w:w="4609" w:type="dxa"/>
            <w:shd w:val="clear" w:color="000000" w:fill="FFFFFF"/>
          </w:tcPr>
          <w:p w:rsidR="00F513E8" w:rsidRPr="00732E90" w:rsidRDefault="00F513E8" w:rsidP="009060F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Pr="00732E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Полтава</w:t>
            </w:r>
            <w:r w:rsidRPr="00732E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4602" w:type="dxa"/>
            <w:shd w:val="clear" w:color="000000" w:fill="FFFFFF"/>
          </w:tcPr>
          <w:p w:rsidR="00F513E8" w:rsidRPr="00732E90" w:rsidRDefault="00F513E8" w:rsidP="009060F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Г) «Песнь о вещем Олеге»</w:t>
            </w:r>
          </w:p>
        </w:tc>
      </w:tr>
    </w:tbl>
    <w:p w:rsidR="00F513E8" w:rsidRPr="00732E90" w:rsidRDefault="00F513E8" w:rsidP="00F513E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C633A9">
      <w:pPr>
        <w:numPr>
          <w:ilvl w:val="0"/>
          <w:numId w:val="9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 xml:space="preserve">Кого из героев «Песни …» Лермонтова В.Г. Белинский охарактеризовал: </w:t>
      </w:r>
      <w:r w:rsidRPr="00732E90">
        <w:rPr>
          <w:rFonts w:ascii="Times New Roman" w:hAnsi="Times New Roman" w:cs="Times New Roman"/>
          <w:i/>
          <w:sz w:val="28"/>
          <w:szCs w:val="28"/>
        </w:rPr>
        <w:t>«…Это один из тех упругих и тяжёлых характеров, которые тихи и кротки только до тех пор, пока обстоятельства не расколыхают их, одна из тех железных натур, которые и обиды не стерпят и сдачи дадут…Есть души, лозунг которых – всё или ничего, которые не хотят запятнанного блаженства, раз потемнённой славы…»</w:t>
      </w:r>
    </w:p>
    <w:tbl>
      <w:tblPr>
        <w:tblW w:w="0" w:type="auto"/>
        <w:tblInd w:w="468" w:type="dxa"/>
        <w:tblLook w:val="01E0"/>
      </w:tblPr>
      <w:tblGrid>
        <w:gridCol w:w="4484"/>
        <w:gridCol w:w="4953"/>
      </w:tblGrid>
      <w:tr w:rsidR="00F513E8" w:rsidRPr="00732E90" w:rsidTr="009060F0">
        <w:tc>
          <w:tcPr>
            <w:tcW w:w="4484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А) купец Калашников</w:t>
            </w:r>
          </w:p>
        </w:tc>
        <w:tc>
          <w:tcPr>
            <w:tcW w:w="4953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В) царь Иван Грозный</w:t>
            </w:r>
          </w:p>
        </w:tc>
      </w:tr>
      <w:tr w:rsidR="00F513E8" w:rsidRPr="00732E90" w:rsidTr="009060F0">
        <w:tc>
          <w:tcPr>
            <w:tcW w:w="4484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Б) опричник Кирибеевич</w:t>
            </w:r>
          </w:p>
        </w:tc>
        <w:tc>
          <w:tcPr>
            <w:tcW w:w="4953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Г) боярин Матвей Ромодановский</w:t>
            </w:r>
          </w:p>
        </w:tc>
      </w:tr>
    </w:tbl>
    <w:p w:rsidR="00F513E8" w:rsidRPr="00732E90" w:rsidRDefault="00F513E8" w:rsidP="00F513E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C633A9">
      <w:pPr>
        <w:numPr>
          <w:ilvl w:val="0"/>
          <w:numId w:val="9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 xml:space="preserve">Как можно определить следующие строки: </w:t>
      </w:r>
      <w:r w:rsidRPr="00732E90">
        <w:rPr>
          <w:rFonts w:ascii="Times New Roman" w:hAnsi="Times New Roman" w:cs="Times New Roman"/>
          <w:i/>
          <w:sz w:val="28"/>
          <w:szCs w:val="28"/>
        </w:rPr>
        <w:t>«Ой ты гой еси, царь Иван Васильевич»?</w:t>
      </w:r>
    </w:p>
    <w:tbl>
      <w:tblPr>
        <w:tblW w:w="0" w:type="auto"/>
        <w:tblInd w:w="468" w:type="dxa"/>
        <w:tblLook w:val="01E0"/>
      </w:tblPr>
      <w:tblGrid>
        <w:gridCol w:w="4484"/>
        <w:gridCol w:w="4953"/>
      </w:tblGrid>
      <w:tr w:rsidR="00F513E8" w:rsidRPr="00732E90" w:rsidTr="009060F0">
        <w:tc>
          <w:tcPr>
            <w:tcW w:w="4484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А) экспозиция</w:t>
            </w:r>
          </w:p>
        </w:tc>
        <w:tc>
          <w:tcPr>
            <w:tcW w:w="4953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В) пролог</w:t>
            </w:r>
          </w:p>
        </w:tc>
      </w:tr>
      <w:tr w:rsidR="00F513E8" w:rsidRPr="00732E90" w:rsidTr="009060F0">
        <w:tc>
          <w:tcPr>
            <w:tcW w:w="4484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Б) запев</w:t>
            </w:r>
          </w:p>
        </w:tc>
        <w:tc>
          <w:tcPr>
            <w:tcW w:w="4953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Г) завязка</w:t>
            </w:r>
          </w:p>
        </w:tc>
      </w:tr>
    </w:tbl>
    <w:p w:rsidR="00F513E8" w:rsidRPr="00732E90" w:rsidRDefault="00F513E8" w:rsidP="00F513E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C633A9">
      <w:pPr>
        <w:numPr>
          <w:ilvl w:val="0"/>
          <w:numId w:val="9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Куда уходила Алёна Дмитриевна в злополучный вечер?</w:t>
      </w:r>
    </w:p>
    <w:tbl>
      <w:tblPr>
        <w:tblW w:w="0" w:type="auto"/>
        <w:tblInd w:w="468" w:type="dxa"/>
        <w:tblLook w:val="01E0"/>
      </w:tblPr>
      <w:tblGrid>
        <w:gridCol w:w="4484"/>
        <w:gridCol w:w="4953"/>
      </w:tblGrid>
      <w:tr w:rsidR="00F513E8" w:rsidRPr="00732E90" w:rsidTr="009060F0">
        <w:tc>
          <w:tcPr>
            <w:tcW w:w="4484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А) в лавку</w:t>
            </w:r>
          </w:p>
        </w:tc>
        <w:tc>
          <w:tcPr>
            <w:tcW w:w="4953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В) на свидание</w:t>
            </w:r>
          </w:p>
        </w:tc>
      </w:tr>
      <w:tr w:rsidR="00F513E8" w:rsidRPr="00732E90" w:rsidTr="009060F0">
        <w:tc>
          <w:tcPr>
            <w:tcW w:w="4484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Б) в гости</w:t>
            </w:r>
          </w:p>
        </w:tc>
        <w:tc>
          <w:tcPr>
            <w:tcW w:w="4953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Г) в церковь</w:t>
            </w:r>
          </w:p>
        </w:tc>
      </w:tr>
    </w:tbl>
    <w:p w:rsidR="00F513E8" w:rsidRPr="00732E90" w:rsidRDefault="00F513E8" w:rsidP="00F513E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C633A9">
      <w:pPr>
        <w:numPr>
          <w:ilvl w:val="0"/>
          <w:numId w:val="9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За что бился в кулачном бою купец Калашников?</w:t>
      </w:r>
    </w:p>
    <w:tbl>
      <w:tblPr>
        <w:tblW w:w="0" w:type="auto"/>
        <w:tblInd w:w="468" w:type="dxa"/>
        <w:tblLook w:val="01E0"/>
      </w:tblPr>
      <w:tblGrid>
        <w:gridCol w:w="4484"/>
        <w:gridCol w:w="4953"/>
      </w:tblGrid>
      <w:tr w:rsidR="00F513E8" w:rsidRPr="00732E90" w:rsidTr="009060F0">
        <w:tc>
          <w:tcPr>
            <w:tcW w:w="4484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А) показать удаль царю</w:t>
            </w:r>
          </w:p>
        </w:tc>
        <w:tc>
          <w:tcPr>
            <w:tcW w:w="4953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В) за честь семьи</w:t>
            </w:r>
          </w:p>
        </w:tc>
      </w:tr>
      <w:tr w:rsidR="00F513E8" w:rsidRPr="00732E90" w:rsidTr="009060F0">
        <w:tc>
          <w:tcPr>
            <w:tcW w:w="4484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Б) за младших братьев</w:t>
            </w:r>
          </w:p>
        </w:tc>
        <w:tc>
          <w:tcPr>
            <w:tcW w:w="4953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 xml:space="preserve">Г) за родину </w:t>
            </w:r>
          </w:p>
        </w:tc>
      </w:tr>
    </w:tbl>
    <w:p w:rsidR="00F513E8" w:rsidRPr="00732E90" w:rsidRDefault="00F513E8" w:rsidP="00F513E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C633A9">
      <w:pPr>
        <w:numPr>
          <w:ilvl w:val="0"/>
          <w:numId w:val="9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 xml:space="preserve">Кому из героев «Песни …» Лермонтова принадлежат слова: </w:t>
      </w:r>
      <w:r w:rsidRPr="00732E90">
        <w:rPr>
          <w:rFonts w:ascii="Times New Roman" w:hAnsi="Times New Roman" w:cs="Times New Roman"/>
          <w:i/>
          <w:sz w:val="28"/>
          <w:szCs w:val="28"/>
        </w:rPr>
        <w:t>«…А поведай мне, добрый молодец, Ты какого роду, племени, Каким именем прозываешься? Чтобы знать, по ком панихиду служить, Чтобы было чем и похвастаться».</w:t>
      </w:r>
    </w:p>
    <w:tbl>
      <w:tblPr>
        <w:tblW w:w="0" w:type="auto"/>
        <w:tblInd w:w="468" w:type="dxa"/>
        <w:tblLook w:val="01E0"/>
      </w:tblPr>
      <w:tblGrid>
        <w:gridCol w:w="4484"/>
        <w:gridCol w:w="4953"/>
      </w:tblGrid>
      <w:tr w:rsidR="00F513E8" w:rsidRPr="00732E90" w:rsidTr="009060F0">
        <w:tc>
          <w:tcPr>
            <w:tcW w:w="4484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А) Кирибеевич</w:t>
            </w:r>
          </w:p>
        </w:tc>
        <w:tc>
          <w:tcPr>
            <w:tcW w:w="4953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В) Калашников</w:t>
            </w:r>
          </w:p>
        </w:tc>
      </w:tr>
      <w:tr w:rsidR="00F513E8" w:rsidRPr="00732E90" w:rsidTr="009060F0">
        <w:tc>
          <w:tcPr>
            <w:tcW w:w="4484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Б) Иван Грозный</w:t>
            </w:r>
          </w:p>
        </w:tc>
        <w:tc>
          <w:tcPr>
            <w:tcW w:w="4953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Г) Алёна Дмитриевна</w:t>
            </w:r>
          </w:p>
        </w:tc>
      </w:tr>
    </w:tbl>
    <w:p w:rsidR="00F513E8" w:rsidRPr="00732E90" w:rsidRDefault="00F513E8" w:rsidP="00F513E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F513E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F513E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2E90">
        <w:rPr>
          <w:rFonts w:ascii="Times New Roman" w:hAnsi="Times New Roman" w:cs="Times New Roman"/>
          <w:b/>
          <w:bCs/>
          <w:sz w:val="28"/>
          <w:szCs w:val="28"/>
        </w:rPr>
        <w:t>Тест по теме: «История в произведениях А.С. Пушкина и</w:t>
      </w:r>
      <w:r w:rsidRPr="00732E90">
        <w:rPr>
          <w:rFonts w:ascii="Times New Roman" w:hAnsi="Times New Roman" w:cs="Times New Roman"/>
          <w:b/>
          <w:bCs/>
          <w:sz w:val="28"/>
          <w:szCs w:val="28"/>
        </w:rPr>
        <w:br/>
        <w:t>М.Ю. Лермонтова» (для учащихся 7 класса)</w:t>
      </w:r>
    </w:p>
    <w:p w:rsidR="00F513E8" w:rsidRPr="00732E90" w:rsidRDefault="00F513E8" w:rsidP="00F513E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F513E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32E90">
        <w:rPr>
          <w:rFonts w:ascii="Times New Roman" w:hAnsi="Times New Roman" w:cs="Times New Roman"/>
          <w:b/>
          <w:bCs/>
          <w:sz w:val="28"/>
          <w:szCs w:val="28"/>
        </w:rPr>
        <w:t>Вариант 2</w:t>
      </w:r>
    </w:p>
    <w:p w:rsidR="00F513E8" w:rsidRPr="00732E90" w:rsidRDefault="00F513E8" w:rsidP="00F513E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32E90">
        <w:rPr>
          <w:rFonts w:ascii="Times New Roman" w:hAnsi="Times New Roman" w:cs="Times New Roman"/>
          <w:b/>
          <w:bCs/>
          <w:sz w:val="28"/>
          <w:szCs w:val="28"/>
        </w:rPr>
        <w:t>Выберите правильный вариант ответа</w:t>
      </w:r>
    </w:p>
    <w:p w:rsidR="00F513E8" w:rsidRPr="00732E90" w:rsidRDefault="00F513E8" w:rsidP="00C633A9">
      <w:pPr>
        <w:numPr>
          <w:ilvl w:val="0"/>
          <w:numId w:val="10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Какое из произведений А.С. Пушкина является драмой?</w:t>
      </w:r>
    </w:p>
    <w:tbl>
      <w:tblPr>
        <w:tblW w:w="0" w:type="auto"/>
        <w:tblInd w:w="468" w:type="dxa"/>
        <w:tblLayout w:type="fixed"/>
        <w:tblLook w:val="0000"/>
      </w:tblPr>
      <w:tblGrid>
        <w:gridCol w:w="4609"/>
        <w:gridCol w:w="4602"/>
      </w:tblGrid>
      <w:tr w:rsidR="00F513E8" w:rsidRPr="00732E90" w:rsidTr="009060F0">
        <w:trPr>
          <w:trHeight w:val="1"/>
        </w:trPr>
        <w:tc>
          <w:tcPr>
            <w:tcW w:w="4609" w:type="dxa"/>
            <w:shd w:val="clear" w:color="000000" w:fill="FFFFFF"/>
          </w:tcPr>
          <w:p w:rsidR="00F513E8" w:rsidRPr="00732E90" w:rsidRDefault="00F513E8" w:rsidP="009060F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А) «Медный всадник»</w:t>
            </w:r>
          </w:p>
        </w:tc>
        <w:tc>
          <w:tcPr>
            <w:tcW w:w="4602" w:type="dxa"/>
            <w:shd w:val="clear" w:color="000000" w:fill="FFFFFF"/>
          </w:tcPr>
          <w:p w:rsidR="00F513E8" w:rsidRPr="00732E90" w:rsidRDefault="00F513E8" w:rsidP="009060F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В) «Песнь о вещем Олеге»</w:t>
            </w:r>
          </w:p>
        </w:tc>
      </w:tr>
      <w:tr w:rsidR="00F513E8" w:rsidRPr="00732E90" w:rsidTr="009060F0">
        <w:trPr>
          <w:trHeight w:val="1"/>
        </w:trPr>
        <w:tc>
          <w:tcPr>
            <w:tcW w:w="4609" w:type="dxa"/>
            <w:shd w:val="clear" w:color="000000" w:fill="FFFFFF"/>
          </w:tcPr>
          <w:p w:rsidR="00F513E8" w:rsidRPr="00732E90" w:rsidRDefault="00F513E8" w:rsidP="009060F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Pr="00732E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Полтава</w:t>
            </w:r>
            <w:r w:rsidRPr="00732E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4602" w:type="dxa"/>
            <w:shd w:val="clear" w:color="000000" w:fill="FFFFFF"/>
          </w:tcPr>
          <w:p w:rsidR="00F513E8" w:rsidRPr="00732E90" w:rsidRDefault="00F513E8" w:rsidP="009060F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 xml:space="preserve">Г) </w:t>
            </w:r>
            <w:r w:rsidRPr="00732E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Борис Годунов</w:t>
            </w:r>
            <w:r w:rsidRPr="00732E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</w:tr>
    </w:tbl>
    <w:p w:rsidR="00F513E8" w:rsidRPr="00732E90" w:rsidRDefault="00F513E8" w:rsidP="00F513E8">
      <w:pPr>
        <w:autoSpaceDE w:val="0"/>
        <w:autoSpaceDN w:val="0"/>
        <w:adjustRightInd w:val="0"/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513E8" w:rsidRPr="00732E90" w:rsidRDefault="00F513E8" w:rsidP="00C633A9">
      <w:pPr>
        <w:numPr>
          <w:ilvl w:val="0"/>
          <w:numId w:val="10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В каком произведении А.С. Пушкина литературным образом является памятник?</w:t>
      </w:r>
    </w:p>
    <w:tbl>
      <w:tblPr>
        <w:tblW w:w="0" w:type="auto"/>
        <w:tblInd w:w="468" w:type="dxa"/>
        <w:tblLayout w:type="fixed"/>
        <w:tblLook w:val="0000"/>
      </w:tblPr>
      <w:tblGrid>
        <w:gridCol w:w="4609"/>
        <w:gridCol w:w="4602"/>
      </w:tblGrid>
      <w:tr w:rsidR="00F513E8" w:rsidRPr="00732E90" w:rsidTr="009060F0">
        <w:trPr>
          <w:trHeight w:val="1"/>
        </w:trPr>
        <w:tc>
          <w:tcPr>
            <w:tcW w:w="4609" w:type="dxa"/>
            <w:shd w:val="clear" w:color="000000" w:fill="FFFFFF"/>
          </w:tcPr>
          <w:p w:rsidR="00F513E8" w:rsidRPr="00732E90" w:rsidRDefault="00F513E8" w:rsidP="009060F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Pr="00732E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Медный всадник</w:t>
            </w:r>
            <w:r w:rsidRPr="00732E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4602" w:type="dxa"/>
            <w:shd w:val="clear" w:color="000000" w:fill="FFFFFF"/>
          </w:tcPr>
          <w:p w:rsidR="00F513E8" w:rsidRPr="00732E90" w:rsidRDefault="00F513E8" w:rsidP="009060F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В) «Песнь о вещем Олеге»</w:t>
            </w:r>
          </w:p>
        </w:tc>
      </w:tr>
      <w:tr w:rsidR="00F513E8" w:rsidRPr="00732E90" w:rsidTr="009060F0">
        <w:trPr>
          <w:trHeight w:val="1"/>
        </w:trPr>
        <w:tc>
          <w:tcPr>
            <w:tcW w:w="4609" w:type="dxa"/>
            <w:shd w:val="clear" w:color="000000" w:fill="FFFFFF"/>
          </w:tcPr>
          <w:p w:rsidR="00F513E8" w:rsidRPr="00732E90" w:rsidRDefault="00F513E8" w:rsidP="009060F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Pr="00732E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Полтава</w:t>
            </w:r>
            <w:r w:rsidRPr="00732E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4602" w:type="dxa"/>
            <w:shd w:val="clear" w:color="000000" w:fill="FFFFFF"/>
          </w:tcPr>
          <w:p w:rsidR="00F513E8" w:rsidRPr="00732E90" w:rsidRDefault="00F513E8" w:rsidP="009060F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 xml:space="preserve">Г) </w:t>
            </w:r>
            <w:r w:rsidRPr="00732E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Борис Годунов</w:t>
            </w:r>
            <w:r w:rsidRPr="00732E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</w:tr>
    </w:tbl>
    <w:p w:rsidR="00F513E8" w:rsidRPr="00732E90" w:rsidRDefault="00F513E8" w:rsidP="00F513E8">
      <w:pPr>
        <w:autoSpaceDE w:val="0"/>
        <w:autoSpaceDN w:val="0"/>
        <w:adjustRightInd w:val="0"/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513E8" w:rsidRPr="00732E90" w:rsidRDefault="00F513E8" w:rsidP="00C633A9">
      <w:pPr>
        <w:numPr>
          <w:ilvl w:val="0"/>
          <w:numId w:val="10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Героем какого произведения А.С. Пушкина является монах Пимен?</w:t>
      </w:r>
    </w:p>
    <w:tbl>
      <w:tblPr>
        <w:tblW w:w="0" w:type="auto"/>
        <w:tblInd w:w="468" w:type="dxa"/>
        <w:tblLayout w:type="fixed"/>
        <w:tblLook w:val="0000"/>
      </w:tblPr>
      <w:tblGrid>
        <w:gridCol w:w="4609"/>
        <w:gridCol w:w="4602"/>
      </w:tblGrid>
      <w:tr w:rsidR="00F513E8" w:rsidRPr="00732E90" w:rsidTr="009060F0">
        <w:trPr>
          <w:trHeight w:val="1"/>
        </w:trPr>
        <w:tc>
          <w:tcPr>
            <w:tcW w:w="4609" w:type="dxa"/>
            <w:shd w:val="clear" w:color="000000" w:fill="FFFFFF"/>
          </w:tcPr>
          <w:p w:rsidR="00F513E8" w:rsidRPr="00732E90" w:rsidRDefault="00F513E8" w:rsidP="009060F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Pr="00732E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Медный всадник</w:t>
            </w:r>
            <w:r w:rsidRPr="00732E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4602" w:type="dxa"/>
            <w:shd w:val="clear" w:color="000000" w:fill="FFFFFF"/>
          </w:tcPr>
          <w:p w:rsidR="00F513E8" w:rsidRPr="00732E90" w:rsidRDefault="00F513E8" w:rsidP="009060F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В) «Песнь о вещем Олеге»</w:t>
            </w:r>
          </w:p>
        </w:tc>
      </w:tr>
      <w:tr w:rsidR="00F513E8" w:rsidRPr="00732E90" w:rsidTr="009060F0">
        <w:trPr>
          <w:trHeight w:val="1"/>
        </w:trPr>
        <w:tc>
          <w:tcPr>
            <w:tcW w:w="4609" w:type="dxa"/>
            <w:shd w:val="clear" w:color="000000" w:fill="FFFFFF"/>
          </w:tcPr>
          <w:p w:rsidR="00F513E8" w:rsidRPr="00732E90" w:rsidRDefault="00F513E8" w:rsidP="009060F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Pr="00732E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Полтава</w:t>
            </w:r>
            <w:r w:rsidRPr="00732E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4602" w:type="dxa"/>
            <w:shd w:val="clear" w:color="000000" w:fill="FFFFFF"/>
          </w:tcPr>
          <w:p w:rsidR="00F513E8" w:rsidRPr="00732E90" w:rsidRDefault="00F513E8" w:rsidP="009060F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 xml:space="preserve">Г) </w:t>
            </w:r>
            <w:r w:rsidRPr="00732E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Борис Годунов</w:t>
            </w:r>
            <w:r w:rsidRPr="00732E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</w:tr>
    </w:tbl>
    <w:p w:rsidR="00F513E8" w:rsidRPr="00732E90" w:rsidRDefault="00F513E8" w:rsidP="00F513E8">
      <w:pPr>
        <w:autoSpaceDE w:val="0"/>
        <w:autoSpaceDN w:val="0"/>
        <w:adjustRightInd w:val="0"/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513E8" w:rsidRPr="00732E90" w:rsidRDefault="00F513E8" w:rsidP="00C633A9">
      <w:pPr>
        <w:numPr>
          <w:ilvl w:val="0"/>
          <w:numId w:val="10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 xml:space="preserve">Какой смысл вложен в строки: </w:t>
      </w:r>
      <w:r w:rsidRPr="00732E90">
        <w:rPr>
          <w:rFonts w:ascii="Times New Roman" w:hAnsi="Times New Roman" w:cs="Times New Roman"/>
          <w:i/>
          <w:iCs/>
          <w:sz w:val="28"/>
          <w:szCs w:val="28"/>
        </w:rPr>
        <w:t>«…Горит восток зарёю новой»</w:t>
      </w:r>
      <w:r w:rsidRPr="00732E90">
        <w:rPr>
          <w:rFonts w:ascii="Times New Roman" w:hAnsi="Times New Roman" w:cs="Times New Roman"/>
          <w:sz w:val="28"/>
          <w:szCs w:val="28"/>
        </w:rPr>
        <w:t>?</w:t>
      </w:r>
    </w:p>
    <w:tbl>
      <w:tblPr>
        <w:tblW w:w="0" w:type="auto"/>
        <w:tblInd w:w="468" w:type="dxa"/>
        <w:tblLayout w:type="fixed"/>
        <w:tblLook w:val="0000"/>
      </w:tblPr>
      <w:tblGrid>
        <w:gridCol w:w="4591"/>
        <w:gridCol w:w="4620"/>
      </w:tblGrid>
      <w:tr w:rsidR="00F513E8" w:rsidRPr="00732E90" w:rsidTr="009060F0">
        <w:trPr>
          <w:trHeight w:val="1"/>
        </w:trPr>
        <w:tc>
          <w:tcPr>
            <w:tcW w:w="4591" w:type="dxa"/>
            <w:shd w:val="clear" w:color="000000" w:fill="FFFFFF"/>
          </w:tcPr>
          <w:p w:rsidR="00F513E8" w:rsidRPr="00732E90" w:rsidRDefault="00F513E8" w:rsidP="009060F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А) начало нового дня</w:t>
            </w:r>
          </w:p>
        </w:tc>
        <w:tc>
          <w:tcPr>
            <w:tcW w:w="4620" w:type="dxa"/>
            <w:shd w:val="clear" w:color="000000" w:fill="FFFFFF"/>
          </w:tcPr>
          <w:p w:rsidR="00F513E8" w:rsidRPr="00732E90" w:rsidRDefault="00F513E8" w:rsidP="009060F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В) восхождение России</w:t>
            </w:r>
          </w:p>
        </w:tc>
      </w:tr>
      <w:tr w:rsidR="00F513E8" w:rsidRPr="00732E90" w:rsidTr="009060F0">
        <w:trPr>
          <w:trHeight w:val="1"/>
        </w:trPr>
        <w:tc>
          <w:tcPr>
            <w:tcW w:w="4591" w:type="dxa"/>
            <w:shd w:val="clear" w:color="000000" w:fill="FFFFFF"/>
          </w:tcPr>
          <w:p w:rsidR="00F513E8" w:rsidRPr="00732E90" w:rsidRDefault="00F513E8" w:rsidP="009060F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Б) алые отблески лучей солнца</w:t>
            </w:r>
          </w:p>
        </w:tc>
        <w:tc>
          <w:tcPr>
            <w:tcW w:w="4620" w:type="dxa"/>
            <w:shd w:val="clear" w:color="000000" w:fill="FFFFFF"/>
          </w:tcPr>
          <w:p w:rsidR="00F513E8" w:rsidRPr="00732E90" w:rsidRDefault="00F513E8" w:rsidP="009060F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Г) отблески пожаров в Полтаве</w:t>
            </w:r>
          </w:p>
        </w:tc>
      </w:tr>
    </w:tbl>
    <w:p w:rsidR="00F513E8" w:rsidRPr="00732E90" w:rsidRDefault="00F513E8" w:rsidP="00F513E8">
      <w:pPr>
        <w:autoSpaceDE w:val="0"/>
        <w:autoSpaceDN w:val="0"/>
        <w:adjustRightInd w:val="0"/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C633A9">
      <w:pPr>
        <w:numPr>
          <w:ilvl w:val="0"/>
          <w:numId w:val="10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 xml:space="preserve">Из какого произведения А.С. Пушкина взят отрывок: </w:t>
      </w:r>
      <w:r w:rsidRPr="00732E90">
        <w:rPr>
          <w:rFonts w:ascii="Times New Roman" w:hAnsi="Times New Roman" w:cs="Times New Roman"/>
          <w:i/>
          <w:sz w:val="28"/>
          <w:szCs w:val="28"/>
        </w:rPr>
        <w:t>«…Люблю тебя, Петра творенье, Люблю твой строгий, стройный вид, Невы державное теченье, Береговой её гранит…»</w:t>
      </w:r>
    </w:p>
    <w:tbl>
      <w:tblPr>
        <w:tblW w:w="0" w:type="auto"/>
        <w:tblInd w:w="468" w:type="dxa"/>
        <w:tblLayout w:type="fixed"/>
        <w:tblLook w:val="0000"/>
      </w:tblPr>
      <w:tblGrid>
        <w:gridCol w:w="4609"/>
        <w:gridCol w:w="4602"/>
      </w:tblGrid>
      <w:tr w:rsidR="00F513E8" w:rsidRPr="00732E90" w:rsidTr="009060F0">
        <w:trPr>
          <w:trHeight w:val="1"/>
        </w:trPr>
        <w:tc>
          <w:tcPr>
            <w:tcW w:w="4609" w:type="dxa"/>
            <w:shd w:val="clear" w:color="auto" w:fill="FFFFFF"/>
          </w:tcPr>
          <w:p w:rsidR="00F513E8" w:rsidRPr="00732E90" w:rsidRDefault="00F513E8" w:rsidP="009060F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Pr="00732E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Медный всадник</w:t>
            </w:r>
            <w:r w:rsidRPr="00732E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4602" w:type="dxa"/>
            <w:shd w:val="clear" w:color="auto" w:fill="FFFFFF"/>
          </w:tcPr>
          <w:p w:rsidR="00F513E8" w:rsidRPr="00732E90" w:rsidRDefault="00F513E8" w:rsidP="009060F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Pr="00732E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Борис Годунов</w:t>
            </w:r>
            <w:r w:rsidRPr="00732E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</w:tr>
      <w:tr w:rsidR="00F513E8" w:rsidRPr="00732E90" w:rsidTr="009060F0">
        <w:trPr>
          <w:trHeight w:val="1"/>
        </w:trPr>
        <w:tc>
          <w:tcPr>
            <w:tcW w:w="4609" w:type="dxa"/>
            <w:shd w:val="clear" w:color="auto" w:fill="FFFFFF"/>
          </w:tcPr>
          <w:p w:rsidR="00F513E8" w:rsidRPr="00732E90" w:rsidRDefault="00F513E8" w:rsidP="009060F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Pr="00732E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Полтава</w:t>
            </w:r>
            <w:r w:rsidRPr="00732E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4602" w:type="dxa"/>
            <w:shd w:val="clear" w:color="auto" w:fill="FFFFFF"/>
          </w:tcPr>
          <w:p w:rsidR="00F513E8" w:rsidRPr="00732E90" w:rsidRDefault="00F513E8" w:rsidP="009060F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Г) «Песнь о вещем Олеге»</w:t>
            </w:r>
          </w:p>
        </w:tc>
      </w:tr>
    </w:tbl>
    <w:p w:rsidR="00F513E8" w:rsidRPr="00732E90" w:rsidRDefault="00F513E8" w:rsidP="00F513E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C633A9">
      <w:pPr>
        <w:numPr>
          <w:ilvl w:val="0"/>
          <w:numId w:val="10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 xml:space="preserve">Какой художественный приём использован в отрывке из баллады  А.С. Пушкина «Песнь о вещем Олеге»: </w:t>
      </w:r>
      <w:r w:rsidRPr="00732E90">
        <w:rPr>
          <w:rFonts w:ascii="Times New Roman" w:hAnsi="Times New Roman" w:cs="Times New Roman"/>
          <w:i/>
          <w:sz w:val="28"/>
          <w:szCs w:val="28"/>
        </w:rPr>
        <w:t>«…Так вот где таилась погибель моя! Мне смертию кость угрожала!»</w:t>
      </w:r>
    </w:p>
    <w:tbl>
      <w:tblPr>
        <w:tblW w:w="0" w:type="auto"/>
        <w:tblInd w:w="468" w:type="dxa"/>
        <w:tblLook w:val="01E0"/>
      </w:tblPr>
      <w:tblGrid>
        <w:gridCol w:w="4484"/>
        <w:gridCol w:w="4953"/>
      </w:tblGrid>
      <w:tr w:rsidR="00F513E8" w:rsidRPr="00732E90" w:rsidTr="009060F0">
        <w:tc>
          <w:tcPr>
            <w:tcW w:w="4484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А) метафора</w:t>
            </w:r>
          </w:p>
        </w:tc>
        <w:tc>
          <w:tcPr>
            <w:tcW w:w="4953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В) олицетворение</w:t>
            </w:r>
          </w:p>
        </w:tc>
      </w:tr>
      <w:tr w:rsidR="00F513E8" w:rsidRPr="00732E90" w:rsidTr="009060F0">
        <w:tc>
          <w:tcPr>
            <w:tcW w:w="4484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Б) эпитет</w:t>
            </w:r>
          </w:p>
        </w:tc>
        <w:tc>
          <w:tcPr>
            <w:tcW w:w="4953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 xml:space="preserve">Г) сравнение </w:t>
            </w:r>
          </w:p>
        </w:tc>
      </w:tr>
    </w:tbl>
    <w:p w:rsidR="00F513E8" w:rsidRPr="00732E90" w:rsidRDefault="00F513E8" w:rsidP="00F513E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C633A9">
      <w:pPr>
        <w:numPr>
          <w:ilvl w:val="0"/>
          <w:numId w:val="10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Укажите главную проблему поэмы М.Ю. Лермонтова «Песня про купца Калашникова…»</w:t>
      </w:r>
    </w:p>
    <w:tbl>
      <w:tblPr>
        <w:tblW w:w="0" w:type="auto"/>
        <w:tblInd w:w="468" w:type="dxa"/>
        <w:tblLook w:val="01E0"/>
      </w:tblPr>
      <w:tblGrid>
        <w:gridCol w:w="4484"/>
        <w:gridCol w:w="4953"/>
      </w:tblGrid>
      <w:tr w:rsidR="00F513E8" w:rsidRPr="00732E90" w:rsidTr="009060F0">
        <w:tc>
          <w:tcPr>
            <w:tcW w:w="4484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А) проблема долга и чести</w:t>
            </w:r>
          </w:p>
        </w:tc>
        <w:tc>
          <w:tcPr>
            <w:tcW w:w="4953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В) проблема сохранения семейных традиций</w:t>
            </w:r>
          </w:p>
        </w:tc>
      </w:tr>
      <w:tr w:rsidR="00F513E8" w:rsidRPr="00732E90" w:rsidTr="009060F0">
        <w:tc>
          <w:tcPr>
            <w:tcW w:w="4484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Б) проблема безответной любви</w:t>
            </w:r>
          </w:p>
        </w:tc>
        <w:tc>
          <w:tcPr>
            <w:tcW w:w="4953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 xml:space="preserve">Г) проблема сохранения государственности на Руси </w:t>
            </w:r>
          </w:p>
        </w:tc>
      </w:tr>
    </w:tbl>
    <w:p w:rsidR="00F513E8" w:rsidRPr="00732E90" w:rsidRDefault="00F513E8" w:rsidP="00F513E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C633A9">
      <w:pPr>
        <w:numPr>
          <w:ilvl w:val="0"/>
          <w:numId w:val="10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lastRenderedPageBreak/>
        <w:t xml:space="preserve">Кого из героев «Песни …» Лермонтова В.Г. Белинский охарактеризовал: </w:t>
      </w:r>
      <w:r w:rsidRPr="00732E90">
        <w:rPr>
          <w:rFonts w:ascii="Times New Roman" w:hAnsi="Times New Roman" w:cs="Times New Roman"/>
          <w:i/>
          <w:sz w:val="28"/>
          <w:szCs w:val="28"/>
        </w:rPr>
        <w:t>«Какая сильная, могучая натура! Её страсть – лава, её горесть тяжела и трудна… Вы видите, что любовь… – не шуточное дело, не простое волокитство, но страсть натуры сильной, души могучей. Вы понимаете, что для этого человека нет середины: или получить, или погибнуть!»</w:t>
      </w:r>
    </w:p>
    <w:tbl>
      <w:tblPr>
        <w:tblW w:w="0" w:type="auto"/>
        <w:tblInd w:w="468" w:type="dxa"/>
        <w:tblLook w:val="01E0"/>
      </w:tblPr>
      <w:tblGrid>
        <w:gridCol w:w="4484"/>
        <w:gridCol w:w="4953"/>
      </w:tblGrid>
      <w:tr w:rsidR="00F513E8" w:rsidRPr="00732E90" w:rsidTr="009060F0">
        <w:tc>
          <w:tcPr>
            <w:tcW w:w="4484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А) купец Калашников</w:t>
            </w:r>
          </w:p>
        </w:tc>
        <w:tc>
          <w:tcPr>
            <w:tcW w:w="4953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В) царь Иван Грозный</w:t>
            </w:r>
          </w:p>
        </w:tc>
      </w:tr>
      <w:tr w:rsidR="00F513E8" w:rsidRPr="00732E90" w:rsidTr="009060F0">
        <w:tc>
          <w:tcPr>
            <w:tcW w:w="4484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Б) опричник Кирибеевич</w:t>
            </w:r>
          </w:p>
        </w:tc>
        <w:tc>
          <w:tcPr>
            <w:tcW w:w="4953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Г) боярин Матвей Ромодановский</w:t>
            </w:r>
          </w:p>
        </w:tc>
      </w:tr>
    </w:tbl>
    <w:p w:rsidR="00F513E8" w:rsidRPr="00732E90" w:rsidRDefault="00F513E8" w:rsidP="00F513E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C633A9">
      <w:pPr>
        <w:numPr>
          <w:ilvl w:val="0"/>
          <w:numId w:val="10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Какой перстень вручил царь Кирибеевичу?</w:t>
      </w:r>
    </w:p>
    <w:tbl>
      <w:tblPr>
        <w:tblW w:w="0" w:type="auto"/>
        <w:tblInd w:w="468" w:type="dxa"/>
        <w:tblLook w:val="01E0"/>
      </w:tblPr>
      <w:tblGrid>
        <w:gridCol w:w="4484"/>
        <w:gridCol w:w="4953"/>
      </w:tblGrid>
      <w:tr w:rsidR="00F513E8" w:rsidRPr="00732E90" w:rsidTr="009060F0">
        <w:tc>
          <w:tcPr>
            <w:tcW w:w="4484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А) с яшмой</w:t>
            </w:r>
          </w:p>
        </w:tc>
        <w:tc>
          <w:tcPr>
            <w:tcW w:w="4953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В) с яхонтом</w:t>
            </w:r>
          </w:p>
        </w:tc>
      </w:tr>
      <w:tr w:rsidR="00F513E8" w:rsidRPr="00732E90" w:rsidTr="009060F0">
        <w:tc>
          <w:tcPr>
            <w:tcW w:w="4484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Б) с алмазом</w:t>
            </w:r>
          </w:p>
        </w:tc>
        <w:tc>
          <w:tcPr>
            <w:tcW w:w="4953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Г) с жемчугом</w:t>
            </w:r>
          </w:p>
        </w:tc>
      </w:tr>
    </w:tbl>
    <w:p w:rsidR="00F513E8" w:rsidRPr="00732E90" w:rsidRDefault="00F513E8" w:rsidP="00F513E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C633A9">
      <w:pPr>
        <w:numPr>
          <w:ilvl w:val="0"/>
          <w:numId w:val="10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 xml:space="preserve">Кому из героев «Песни …» Лермонтова принадлежат слова: </w:t>
      </w:r>
      <w:r w:rsidRPr="00732E90">
        <w:rPr>
          <w:rFonts w:ascii="Times New Roman" w:hAnsi="Times New Roman" w:cs="Times New Roman"/>
          <w:i/>
          <w:sz w:val="28"/>
          <w:szCs w:val="28"/>
        </w:rPr>
        <w:t>«…Государь ты мой, красно солнышко,Иль убей меня, или выслушай! Твои речи – будто острый нож; От них сердце разрывается. Не боюся смерти лютыя, Не боюся я людской молвы, А боюсь твоей немилости»</w:t>
      </w:r>
    </w:p>
    <w:tbl>
      <w:tblPr>
        <w:tblW w:w="0" w:type="auto"/>
        <w:tblInd w:w="468" w:type="dxa"/>
        <w:tblLook w:val="01E0"/>
      </w:tblPr>
      <w:tblGrid>
        <w:gridCol w:w="4484"/>
        <w:gridCol w:w="4953"/>
      </w:tblGrid>
      <w:tr w:rsidR="00F513E8" w:rsidRPr="00732E90" w:rsidTr="009060F0">
        <w:tc>
          <w:tcPr>
            <w:tcW w:w="4484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А) Кирибеевич</w:t>
            </w:r>
          </w:p>
        </w:tc>
        <w:tc>
          <w:tcPr>
            <w:tcW w:w="4953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В) Калашников</w:t>
            </w:r>
          </w:p>
        </w:tc>
      </w:tr>
      <w:tr w:rsidR="00F513E8" w:rsidRPr="00732E90" w:rsidTr="009060F0">
        <w:tc>
          <w:tcPr>
            <w:tcW w:w="4484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Б) Иван Грозный</w:t>
            </w:r>
          </w:p>
        </w:tc>
        <w:tc>
          <w:tcPr>
            <w:tcW w:w="4953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Г) Алёна Дмитриевна</w:t>
            </w:r>
          </w:p>
        </w:tc>
      </w:tr>
    </w:tbl>
    <w:p w:rsidR="00F513E8" w:rsidRPr="00732E90" w:rsidRDefault="00F513E8" w:rsidP="00F513E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br w:type="page"/>
      </w:r>
      <w:r w:rsidRPr="00732E90">
        <w:rPr>
          <w:rFonts w:ascii="Times New Roman" w:hAnsi="Times New Roman" w:cs="Times New Roman"/>
          <w:b/>
          <w:sz w:val="28"/>
          <w:szCs w:val="28"/>
        </w:rPr>
        <w:lastRenderedPageBreak/>
        <w:t>Ключ к тесту «История в произведениях Пушкина и Лермонтова»</w:t>
      </w:r>
    </w:p>
    <w:p w:rsidR="00F513E8" w:rsidRPr="00732E90" w:rsidRDefault="00F513E8" w:rsidP="00F513E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Вариант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"/>
        <w:gridCol w:w="990"/>
        <w:gridCol w:w="990"/>
        <w:gridCol w:w="990"/>
        <w:gridCol w:w="990"/>
        <w:gridCol w:w="991"/>
        <w:gridCol w:w="991"/>
        <w:gridCol w:w="991"/>
        <w:gridCol w:w="991"/>
        <w:gridCol w:w="991"/>
      </w:tblGrid>
      <w:tr w:rsidR="00F513E8" w:rsidRPr="00732E90" w:rsidTr="009060F0">
        <w:tc>
          <w:tcPr>
            <w:tcW w:w="990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1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1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1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1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1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513E8" w:rsidRPr="00732E90" w:rsidTr="009060F0">
        <w:tc>
          <w:tcPr>
            <w:tcW w:w="990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90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90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90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90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91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91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91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91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91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F513E8" w:rsidRPr="00732E90" w:rsidRDefault="00F513E8" w:rsidP="00F513E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Вариант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"/>
        <w:gridCol w:w="990"/>
        <w:gridCol w:w="990"/>
        <w:gridCol w:w="990"/>
        <w:gridCol w:w="990"/>
        <w:gridCol w:w="991"/>
        <w:gridCol w:w="991"/>
        <w:gridCol w:w="991"/>
        <w:gridCol w:w="991"/>
        <w:gridCol w:w="991"/>
      </w:tblGrid>
      <w:tr w:rsidR="00F513E8" w:rsidRPr="00732E90" w:rsidTr="009060F0">
        <w:tc>
          <w:tcPr>
            <w:tcW w:w="990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1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1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1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1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1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513E8" w:rsidRPr="00732E90" w:rsidTr="009060F0">
        <w:tc>
          <w:tcPr>
            <w:tcW w:w="990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90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90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90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90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91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91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91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91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91" w:type="dxa"/>
            <w:shd w:val="clear" w:color="auto" w:fill="auto"/>
          </w:tcPr>
          <w:p w:rsidR="00F513E8" w:rsidRPr="00732E90" w:rsidRDefault="00F513E8" w:rsidP="009060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</w:tbl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КОНТРОЛЬНЫЙ ТЕСТ ПО ПОВЕСТИ Н.В.ГОГОЛЯ</w:t>
      </w:r>
    </w:p>
    <w:p w:rsidR="00F513E8" w:rsidRPr="00732E90" w:rsidRDefault="00F513E8" w:rsidP="00F513E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«ТАРАС БУЛЬБА».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1. Какую заповедь постоянно нарушали запорожцы в своем судействе?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а) не укради;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б) не пожелай жены ближнего;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в) храни субботы свои;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г) не убей.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2. Каким образом обучались военному делу вЗапорожской Сечи молодые козаки?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а) тренировались в промежутках между военными вылазками;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б) проходили курс обучения у старых воинов в специально отведенное время;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в) учились прямо во время боя;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г) специально обучались военному делу в бурсе.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3. Чем объясняется жестокость, с которой козаки разоряли деревни?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а) Природная дикость;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б) кровожадность;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в) месть за товарищей;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г) Борьба украинского народа за свободу и независимость.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lastRenderedPageBreak/>
        <w:t>4. Чем более всего различались сыновья Тараса Бульбы?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а) Остап – смелый, Андрий – трусливый;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б) Остап – смелый, Андрий – слабый;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в) Остап умел вымерять опасность, Андрий не умел рассчитывать;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г) Остап и Андрий – оба сражались смело, но Андрий был храбрее.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5. Почему козацкое войско по Дубно постигло поражение?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а) Козаки бились храбро, но по количеству силы их было меньше, так как полякам подоспела помощь;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б) Козаки бились храбро, но среди них были предатели;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в) Козаки бились храбро, но не умели вести атаку боя;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г) Козаков погубила страсть к пьянству и гульбе.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6. Кто стал наказным атаманом у Козаков, оставшихся для битвы с врагами по Дубно?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а) Кирдяга;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б) Кукубенко;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в) Бовдюг;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г) Бульба.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7. Что понимает под словом «товарищество» Тарас Бульба?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а) компания для гульбы и пьянства;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б) единство на основе взаимовыручки во время боя;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в) единство на основе любви к родине и православной вере;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г) союз единомышленников, друзей.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8. Элементы какого фольклорного жанра более всего сочетает в себе повесть «Тарас Бульба»?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а) сказка;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б) былина;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в) песня;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г) легенда.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9.Что более всего привлекала Андрия к прекрасной полячке?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а) ее внешняя красота;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lastRenderedPageBreak/>
        <w:t>б) ее знатность и богатство;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в) преклонение перед панской культурой;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г) ее образование и речь.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10. С чем пришла в конфликт любовь Андрия к прекрасной полячке?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а) с традициями козачества;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б) с чувством долга перед товарищами;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в) с финансовым неравенством;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г) с социальным неравенством.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11. С каким животным сравнивает Гоголь Андрия, дерущегося на стороне польских панов</w:t>
      </w:r>
      <w:r w:rsidRPr="00732E90">
        <w:rPr>
          <w:rFonts w:ascii="Times New Roman" w:hAnsi="Times New Roman" w:cs="Times New Roman"/>
          <w:sz w:val="28"/>
          <w:szCs w:val="28"/>
        </w:rPr>
        <w:t>?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а) со львом;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б) с собакой;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в) с тигром;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г) с крысой.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12. Что несет в себе тема сыноубийства в повести «Тарас Бульба»?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а) суд над предателем;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б) убийство из мести за товарищей;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в) спасение из мести за товарищей;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г) это случайность, убийство в состоянии ярости.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13. Почему повесть названа «Тарас Бульба»?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а) Тарас Бульба – отец Остапа и Андрия;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б) Тарас Бульба – самая колоритная фигура повести;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в) его судьба является основной линией повествования;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г) Тарас Бульба – предводитель Козаков.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14. Кого в последний момент своей жизни зовет Остап?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а) Мать;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б) Отца;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в) друга;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lastRenderedPageBreak/>
        <w:t>г) брата.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15. В чем сопоставляет в своей метафоре В.Турбин руки Тараса?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а) с крыльями;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б) с сыновьями;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в) со стрелами;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г) с объятьями.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16. Бульба: «То-то, сынку, дурин были латынцы… Как бишь, того звали, что латинские вирши писал? Я грамоте разумею не сильно, а потому и не знаю:…, что ли?».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а) Геродот;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б)  Гораций;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в) Конфуций;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г) Цицерон.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17. О каком веке идет речь в отрывке: «Бульба был упрям страшно. Это был один из тех характеров, которые могли возникнуть только в тяжелый … век».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 xml:space="preserve">а) </w:t>
      </w:r>
      <w:r w:rsidRPr="00732E90">
        <w:rPr>
          <w:rFonts w:ascii="Times New Roman" w:hAnsi="Times New Roman" w:cs="Times New Roman"/>
          <w:sz w:val="28"/>
          <w:szCs w:val="28"/>
          <w:lang w:val="en-US"/>
        </w:rPr>
        <w:t>XIV</w:t>
      </w:r>
      <w:r w:rsidRPr="00732E90">
        <w:rPr>
          <w:rFonts w:ascii="Times New Roman" w:hAnsi="Times New Roman" w:cs="Times New Roman"/>
          <w:sz w:val="28"/>
          <w:szCs w:val="28"/>
        </w:rPr>
        <w:t>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 xml:space="preserve">б) </w:t>
      </w:r>
      <w:r w:rsidRPr="00732E90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Pr="00732E90">
        <w:rPr>
          <w:rFonts w:ascii="Times New Roman" w:hAnsi="Times New Roman" w:cs="Times New Roman"/>
          <w:sz w:val="28"/>
          <w:szCs w:val="28"/>
        </w:rPr>
        <w:t>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 xml:space="preserve">в) </w:t>
      </w:r>
      <w:r w:rsidRPr="00732E90"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Pr="00732E90">
        <w:rPr>
          <w:rFonts w:ascii="Times New Roman" w:hAnsi="Times New Roman" w:cs="Times New Roman"/>
          <w:sz w:val="28"/>
          <w:szCs w:val="28"/>
        </w:rPr>
        <w:t>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 xml:space="preserve">г) </w:t>
      </w:r>
      <w:r w:rsidRPr="00732E90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732E90">
        <w:rPr>
          <w:rFonts w:ascii="Times New Roman" w:hAnsi="Times New Roman" w:cs="Times New Roman"/>
          <w:sz w:val="28"/>
          <w:szCs w:val="28"/>
        </w:rPr>
        <w:t>.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18. О чем говорит описание природы в отрывке: «Молодые козакиехали смутно и удерживали слезы… День был серый; зелень сверкала ярко; птицы щебетали как-то в разлад…»?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а)  о красоте украинской природы;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б)  о радости от предвкушения встречи с козаками в Запорожье;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в)  о внутреннем состоянии сыновей, только что расставшихся с матерью;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г) оно оттеняет воспоминания детства героев.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19. За что пил Тарас перед смертным боем со своимикозаками?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а) за Украину;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б) За товарищество и родные степи;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в) за веру и Сечь;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lastRenderedPageBreak/>
        <w:t>г) атамана и козаков.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 xml:space="preserve">20. Какое решение принял кошевой, когда войско козаков потерпело неудачу по Дубно, пропустив в город подкрепление? 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а) сделать подкоп;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б) вскарабкаться на крепость;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в) пойти напролом;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г) сделать засады по трем дорогам из крепости и ждать.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92940" w:rsidRPr="00732E90" w:rsidRDefault="00C92940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92940" w:rsidRPr="00732E90" w:rsidRDefault="00C92940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92940" w:rsidRPr="00732E90" w:rsidRDefault="00C92940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F513E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Тесты по литературе по творчеству Н.В.Гоголя, И.С.Тургенева, Н.А.Некрасова,</w:t>
      </w:r>
    </w:p>
    <w:p w:rsidR="00F513E8" w:rsidRPr="00732E90" w:rsidRDefault="00F513E8" w:rsidP="00F513E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М.Е.Салтыкова-Щедрина. 7 класс.  1 – вариант.</w:t>
      </w:r>
    </w:p>
    <w:p w:rsidR="00F513E8" w:rsidRPr="00732E90" w:rsidRDefault="00F513E8" w:rsidP="00F513E8">
      <w:pPr>
        <w:pStyle w:val="ac"/>
        <w:contextualSpacing/>
        <w:jc w:val="both"/>
        <w:rPr>
          <w:sz w:val="28"/>
          <w:szCs w:val="28"/>
        </w:rPr>
      </w:pPr>
      <w:r w:rsidRPr="00732E90">
        <w:rPr>
          <w:b/>
          <w:sz w:val="28"/>
          <w:szCs w:val="28"/>
        </w:rPr>
        <w:t xml:space="preserve">1. «Тарас Бульба» Н.В.Гоголя.Кому принадлежат выражения: “Терпи козак, — атаманом будешь!”, “Есть ещё порох в пороховницах!”?                                                                                                                </w:t>
      </w:r>
      <w:r w:rsidRPr="00732E90">
        <w:rPr>
          <w:sz w:val="28"/>
          <w:szCs w:val="28"/>
        </w:rPr>
        <w:t xml:space="preserve">а) Тарасу Бульбе;                                                                                                                                                          </w:t>
      </w:r>
    </w:p>
    <w:p w:rsidR="00F513E8" w:rsidRPr="00732E90" w:rsidRDefault="00F513E8" w:rsidP="00F513E8">
      <w:pPr>
        <w:pStyle w:val="ac"/>
        <w:contextualSpacing/>
        <w:jc w:val="both"/>
        <w:rPr>
          <w:b/>
          <w:sz w:val="28"/>
          <w:szCs w:val="28"/>
        </w:rPr>
      </w:pPr>
      <w:r w:rsidRPr="00732E90">
        <w:rPr>
          <w:sz w:val="28"/>
          <w:szCs w:val="28"/>
        </w:rPr>
        <w:t>б)Остапу;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в) куренному атаману.</w:t>
      </w:r>
    </w:p>
    <w:p w:rsidR="00F513E8" w:rsidRPr="00732E90" w:rsidRDefault="00F513E8" w:rsidP="00F513E8">
      <w:pPr>
        <w:pStyle w:val="ac"/>
        <w:contextualSpacing/>
        <w:jc w:val="both"/>
        <w:rPr>
          <w:b/>
          <w:sz w:val="28"/>
          <w:szCs w:val="28"/>
        </w:rPr>
      </w:pPr>
      <w:r w:rsidRPr="00732E90">
        <w:rPr>
          <w:b/>
          <w:sz w:val="28"/>
          <w:szCs w:val="28"/>
        </w:rPr>
        <w:t xml:space="preserve">2. Что не захотел оставить Тарас Бульба на земле вражеской и потому попал в плен?                            </w:t>
      </w:r>
    </w:p>
    <w:p w:rsidR="00F513E8" w:rsidRPr="00732E90" w:rsidRDefault="00F513E8" w:rsidP="00F513E8">
      <w:pPr>
        <w:pStyle w:val="ac"/>
        <w:contextualSpacing/>
        <w:jc w:val="both"/>
        <w:rPr>
          <w:sz w:val="28"/>
          <w:szCs w:val="28"/>
        </w:rPr>
      </w:pPr>
      <w:r w:rsidRPr="00732E90">
        <w:rPr>
          <w:sz w:val="28"/>
          <w:szCs w:val="28"/>
        </w:rPr>
        <w:t xml:space="preserve">а) саблю;                                                                                                                                                                </w:t>
      </w:r>
    </w:p>
    <w:p w:rsidR="00F513E8" w:rsidRPr="00732E90" w:rsidRDefault="00F513E8" w:rsidP="00F513E8">
      <w:pPr>
        <w:pStyle w:val="ac"/>
        <w:contextualSpacing/>
        <w:jc w:val="both"/>
        <w:rPr>
          <w:sz w:val="28"/>
          <w:szCs w:val="28"/>
        </w:rPr>
      </w:pPr>
      <w:r w:rsidRPr="00732E90">
        <w:rPr>
          <w:sz w:val="28"/>
          <w:szCs w:val="28"/>
        </w:rPr>
        <w:t xml:space="preserve"> б) медальон;                                                                                                                                                        </w:t>
      </w:r>
    </w:p>
    <w:p w:rsidR="00F513E8" w:rsidRPr="00732E90" w:rsidRDefault="00F513E8" w:rsidP="00F513E8">
      <w:pPr>
        <w:pStyle w:val="ac"/>
        <w:contextualSpacing/>
        <w:jc w:val="both"/>
        <w:rPr>
          <w:b/>
          <w:sz w:val="28"/>
          <w:szCs w:val="28"/>
        </w:rPr>
      </w:pPr>
      <w:r w:rsidRPr="00732E90">
        <w:rPr>
          <w:sz w:val="28"/>
          <w:szCs w:val="28"/>
        </w:rPr>
        <w:t xml:space="preserve"> в) курительную трубку.</w:t>
      </w:r>
    </w:p>
    <w:p w:rsidR="00F513E8" w:rsidRPr="00732E90" w:rsidRDefault="00F513E8" w:rsidP="00F513E8">
      <w:pPr>
        <w:pStyle w:val="ac"/>
        <w:contextualSpacing/>
        <w:jc w:val="both"/>
        <w:rPr>
          <w:b/>
          <w:sz w:val="28"/>
          <w:szCs w:val="28"/>
        </w:rPr>
      </w:pPr>
      <w:r w:rsidRPr="00732E90">
        <w:rPr>
          <w:b/>
          <w:sz w:val="28"/>
          <w:szCs w:val="28"/>
        </w:rPr>
        <w:t xml:space="preserve">3. Смысл жизни для старого Тараса состоит:                                                                                                </w:t>
      </w:r>
    </w:p>
    <w:p w:rsidR="00F513E8" w:rsidRPr="00732E90" w:rsidRDefault="00F513E8" w:rsidP="00F513E8">
      <w:pPr>
        <w:pStyle w:val="ac"/>
        <w:contextualSpacing/>
        <w:jc w:val="both"/>
        <w:rPr>
          <w:sz w:val="28"/>
          <w:szCs w:val="28"/>
        </w:rPr>
      </w:pPr>
      <w:r w:rsidRPr="00732E90">
        <w:rPr>
          <w:sz w:val="28"/>
          <w:szCs w:val="28"/>
        </w:rPr>
        <w:lastRenderedPageBreak/>
        <w:t xml:space="preserve">а) в воспитании достойных сыновей;                                                                                                                </w:t>
      </w:r>
    </w:p>
    <w:p w:rsidR="00F513E8" w:rsidRPr="00732E90" w:rsidRDefault="00F513E8" w:rsidP="00F513E8">
      <w:pPr>
        <w:pStyle w:val="ac"/>
        <w:contextualSpacing/>
        <w:jc w:val="both"/>
        <w:rPr>
          <w:sz w:val="28"/>
          <w:szCs w:val="28"/>
        </w:rPr>
      </w:pPr>
      <w:r w:rsidRPr="00732E90">
        <w:rPr>
          <w:sz w:val="28"/>
          <w:szCs w:val="28"/>
        </w:rPr>
        <w:t xml:space="preserve">б) в поддержании традиций Запорожской Сечи;                                                                                                                  </w:t>
      </w:r>
    </w:p>
    <w:p w:rsidR="00F513E8" w:rsidRPr="00732E90" w:rsidRDefault="00F513E8" w:rsidP="00F513E8">
      <w:pPr>
        <w:pStyle w:val="ac"/>
        <w:contextualSpacing/>
        <w:jc w:val="both"/>
        <w:rPr>
          <w:sz w:val="28"/>
          <w:szCs w:val="28"/>
        </w:rPr>
      </w:pPr>
      <w:r w:rsidRPr="00732E90">
        <w:rPr>
          <w:sz w:val="28"/>
          <w:szCs w:val="28"/>
        </w:rPr>
        <w:t xml:space="preserve"> в) в защите родной земли.                                                                                                                                  </w:t>
      </w:r>
    </w:p>
    <w:p w:rsidR="00F513E8" w:rsidRPr="00732E90" w:rsidRDefault="00F513E8" w:rsidP="00F513E8">
      <w:pPr>
        <w:pStyle w:val="ac"/>
        <w:contextualSpacing/>
        <w:jc w:val="both"/>
        <w:rPr>
          <w:b/>
          <w:sz w:val="28"/>
          <w:szCs w:val="28"/>
        </w:rPr>
      </w:pPr>
      <w:r w:rsidRPr="00732E90">
        <w:rPr>
          <w:b/>
          <w:sz w:val="28"/>
          <w:szCs w:val="28"/>
        </w:rPr>
        <w:t xml:space="preserve">4.  Тема произведения И.С.Тургенева «Бирюк»:                                                                                           </w:t>
      </w:r>
    </w:p>
    <w:p w:rsidR="00F513E8" w:rsidRPr="00732E90" w:rsidRDefault="00F513E8" w:rsidP="00F513E8">
      <w:pPr>
        <w:pStyle w:val="ac"/>
        <w:contextualSpacing/>
        <w:jc w:val="both"/>
        <w:rPr>
          <w:sz w:val="28"/>
          <w:szCs w:val="28"/>
        </w:rPr>
      </w:pPr>
      <w:r w:rsidRPr="00732E90">
        <w:rPr>
          <w:sz w:val="28"/>
          <w:szCs w:val="28"/>
        </w:rPr>
        <w:t xml:space="preserve">А) жизнь Бирюка                                                                                                                                                     </w:t>
      </w:r>
    </w:p>
    <w:p w:rsidR="00F513E8" w:rsidRPr="00732E90" w:rsidRDefault="00F513E8" w:rsidP="00F513E8">
      <w:pPr>
        <w:pStyle w:val="ac"/>
        <w:contextualSpacing/>
        <w:jc w:val="both"/>
        <w:rPr>
          <w:sz w:val="28"/>
          <w:szCs w:val="28"/>
        </w:rPr>
      </w:pPr>
      <w:r w:rsidRPr="00732E90">
        <w:rPr>
          <w:sz w:val="28"/>
          <w:szCs w:val="28"/>
        </w:rPr>
        <w:t xml:space="preserve">Б) взаимоотношения отца и дочери                                                                                                                                            </w:t>
      </w:r>
    </w:p>
    <w:p w:rsidR="00F513E8" w:rsidRPr="00732E90" w:rsidRDefault="00F513E8" w:rsidP="00F513E8">
      <w:pPr>
        <w:pStyle w:val="ac"/>
        <w:contextualSpacing/>
        <w:jc w:val="both"/>
        <w:rPr>
          <w:b/>
          <w:sz w:val="28"/>
          <w:szCs w:val="28"/>
        </w:rPr>
      </w:pPr>
      <w:r w:rsidRPr="00732E90">
        <w:rPr>
          <w:rStyle w:val="c21"/>
          <w:sz w:val="28"/>
          <w:szCs w:val="28"/>
        </w:rPr>
        <w:t>В</w:t>
      </w:r>
      <w:r w:rsidRPr="00732E90">
        <w:rPr>
          <w:sz w:val="28"/>
          <w:szCs w:val="28"/>
        </w:rPr>
        <w:t>) тяжелая жизнь русских крепостных людей</w:t>
      </w:r>
    </w:p>
    <w:p w:rsidR="00F513E8" w:rsidRPr="00732E90" w:rsidRDefault="00F513E8" w:rsidP="00F513E8">
      <w:pPr>
        <w:pStyle w:val="5"/>
        <w:contextualSpacing/>
        <w:jc w:val="both"/>
        <w:rPr>
          <w:b w:val="0"/>
          <w:sz w:val="28"/>
          <w:szCs w:val="28"/>
        </w:rPr>
      </w:pPr>
      <w:r w:rsidRPr="00732E90">
        <w:rPr>
          <w:sz w:val="28"/>
          <w:szCs w:val="28"/>
        </w:rPr>
        <w:t xml:space="preserve">5. Укажите, чей это портрет в произведении И.С.Тургенева «Бирюк»: </w:t>
      </w:r>
      <w:r w:rsidRPr="00732E90">
        <w:rPr>
          <w:b w:val="0"/>
          <w:sz w:val="28"/>
          <w:szCs w:val="28"/>
        </w:rPr>
        <w:t xml:space="preserve">«Редко мне случалось видеть такого молодца. Он был высокого роста, плечист и сложен на славу. Из-под мокрой запашной рубашки выпукло выставлялись его могучие мышцы. Черная курчавая борода закрывала до половины его суровое и мужественное лицо».                                                                                                                                                                       </w:t>
      </w:r>
    </w:p>
    <w:p w:rsidR="00F513E8" w:rsidRPr="00732E90" w:rsidRDefault="00F513E8" w:rsidP="00F513E8">
      <w:pPr>
        <w:pStyle w:val="5"/>
        <w:contextualSpacing/>
        <w:jc w:val="both"/>
        <w:rPr>
          <w:b w:val="0"/>
          <w:sz w:val="28"/>
          <w:szCs w:val="28"/>
        </w:rPr>
      </w:pPr>
      <w:r w:rsidRPr="00732E90">
        <w:rPr>
          <w:b w:val="0"/>
          <w:sz w:val="28"/>
          <w:szCs w:val="28"/>
        </w:rPr>
        <w:t>А) автор              Б) крестьянин                          В) Бирюк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6. Определите жанр  произведения Н.А.Некрасова «Русские женщины»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 xml:space="preserve">а) повесть            б) поэма                     в) рассказ                                                                                                                                  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 xml:space="preserve">7. Каково авторское отношение к княгине Трубецкой? 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 xml:space="preserve">а) восхищается ее мужеством 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 xml:space="preserve">б) не разделяет убеждений героини 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в) осуждает героиню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8. Что откусил один из генералов у другого в «Повести о том, как один мужик двух генералов прокормил»?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 xml:space="preserve">А) орден               Б) рукав          В) воротник 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9. Что такое гипербола?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10. Какие качества генералов высмеивает автор в «Повести о том, как один мужик двух генералов прокормил»? Как он относится к мужику? Дайте развёрнутый ответ.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 xml:space="preserve">Тесты по литературе по творчеству </w:t>
      </w:r>
    </w:p>
    <w:p w:rsidR="00F513E8" w:rsidRPr="00732E90" w:rsidRDefault="00F513E8" w:rsidP="00F513E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 xml:space="preserve">Н.В.Гоголя, И.С.Тургенева, Н.А.Некрасова,        М.Е.Салтыкова-Щедрина. </w:t>
      </w:r>
    </w:p>
    <w:p w:rsidR="00F513E8" w:rsidRPr="00732E90" w:rsidRDefault="00F513E8" w:rsidP="00F513E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7 класс.  2 – вариант.</w:t>
      </w:r>
    </w:p>
    <w:p w:rsidR="00F513E8" w:rsidRPr="00732E90" w:rsidRDefault="00F513E8" w:rsidP="00F513E8">
      <w:pPr>
        <w:pStyle w:val="ac"/>
        <w:contextualSpacing/>
        <w:jc w:val="both"/>
        <w:rPr>
          <w:sz w:val="28"/>
          <w:szCs w:val="28"/>
        </w:rPr>
      </w:pPr>
      <w:r w:rsidRPr="00732E90">
        <w:rPr>
          <w:b/>
          <w:sz w:val="28"/>
          <w:szCs w:val="28"/>
        </w:rPr>
        <w:t>1. Тема повести «Тарас Бульба» Н.В.Гоголя</w:t>
      </w:r>
      <w:r w:rsidRPr="00732E90">
        <w:rPr>
          <w:sz w:val="28"/>
          <w:szCs w:val="28"/>
        </w:rPr>
        <w:t xml:space="preserve">:                                                                                                                         </w:t>
      </w:r>
    </w:p>
    <w:p w:rsidR="00F513E8" w:rsidRPr="00732E90" w:rsidRDefault="00F513E8" w:rsidP="00F513E8">
      <w:pPr>
        <w:pStyle w:val="ac"/>
        <w:contextualSpacing/>
        <w:jc w:val="both"/>
        <w:rPr>
          <w:sz w:val="28"/>
          <w:szCs w:val="28"/>
        </w:rPr>
      </w:pPr>
      <w:r w:rsidRPr="00732E90">
        <w:rPr>
          <w:sz w:val="28"/>
          <w:szCs w:val="28"/>
        </w:rPr>
        <w:t xml:space="preserve"> а) героическая борьба украинского народа с польской шляхтой;                                                                                        </w:t>
      </w:r>
    </w:p>
    <w:p w:rsidR="00F513E8" w:rsidRPr="00732E90" w:rsidRDefault="00F513E8" w:rsidP="00F513E8">
      <w:pPr>
        <w:pStyle w:val="ac"/>
        <w:contextualSpacing/>
        <w:jc w:val="both"/>
        <w:rPr>
          <w:sz w:val="28"/>
          <w:szCs w:val="28"/>
        </w:rPr>
      </w:pPr>
      <w:r w:rsidRPr="00732E90">
        <w:rPr>
          <w:sz w:val="28"/>
          <w:szCs w:val="28"/>
        </w:rPr>
        <w:t xml:space="preserve">б) история семьи Тараса Бульбы;                                                                                                                               </w:t>
      </w:r>
    </w:p>
    <w:p w:rsidR="00F513E8" w:rsidRPr="00732E90" w:rsidRDefault="00F513E8" w:rsidP="00F513E8">
      <w:pPr>
        <w:pStyle w:val="ac"/>
        <w:contextualSpacing/>
        <w:jc w:val="both"/>
        <w:rPr>
          <w:sz w:val="28"/>
          <w:szCs w:val="28"/>
        </w:rPr>
      </w:pPr>
      <w:r w:rsidRPr="00732E90">
        <w:rPr>
          <w:sz w:val="28"/>
          <w:szCs w:val="28"/>
        </w:rPr>
        <w:lastRenderedPageBreak/>
        <w:t>в) быт и нравы Запорожской Сечи.</w:t>
      </w:r>
    </w:p>
    <w:p w:rsidR="00F513E8" w:rsidRPr="00732E90" w:rsidRDefault="00F513E8" w:rsidP="00F513E8">
      <w:pPr>
        <w:pStyle w:val="ac"/>
        <w:contextualSpacing/>
        <w:jc w:val="both"/>
        <w:rPr>
          <w:sz w:val="28"/>
          <w:szCs w:val="28"/>
        </w:rPr>
      </w:pPr>
    </w:p>
    <w:p w:rsidR="00F513E8" w:rsidRPr="00732E90" w:rsidRDefault="00F513E8" w:rsidP="00F513E8">
      <w:pPr>
        <w:pStyle w:val="ac"/>
        <w:contextualSpacing/>
        <w:jc w:val="both"/>
        <w:rPr>
          <w:b/>
          <w:sz w:val="28"/>
          <w:szCs w:val="28"/>
        </w:rPr>
      </w:pPr>
      <w:r w:rsidRPr="00732E90">
        <w:rPr>
          <w:b/>
          <w:sz w:val="28"/>
          <w:szCs w:val="28"/>
        </w:rPr>
        <w:t xml:space="preserve">2. “Да разве найдутся такие огни, муки и такая сила, которая бы пересилила русскую силу!” Эти слова в повести сказаны в связи с гибелью:                                                                               </w:t>
      </w:r>
    </w:p>
    <w:p w:rsidR="00F513E8" w:rsidRPr="00732E90" w:rsidRDefault="00F513E8" w:rsidP="00F513E8">
      <w:pPr>
        <w:pStyle w:val="ac"/>
        <w:contextualSpacing/>
        <w:jc w:val="both"/>
        <w:rPr>
          <w:sz w:val="28"/>
          <w:szCs w:val="28"/>
        </w:rPr>
      </w:pPr>
      <w:r w:rsidRPr="00732E90">
        <w:rPr>
          <w:sz w:val="28"/>
          <w:szCs w:val="28"/>
        </w:rPr>
        <w:t>а) Мосия Шило;    б) Остапа;   в) Тараса.</w:t>
      </w:r>
    </w:p>
    <w:p w:rsidR="00F513E8" w:rsidRPr="00732E90" w:rsidRDefault="00F513E8" w:rsidP="00F513E8">
      <w:pPr>
        <w:pStyle w:val="ac"/>
        <w:contextualSpacing/>
        <w:jc w:val="both"/>
        <w:rPr>
          <w:sz w:val="28"/>
          <w:szCs w:val="28"/>
        </w:rPr>
      </w:pPr>
    </w:p>
    <w:p w:rsidR="00F513E8" w:rsidRPr="00732E90" w:rsidRDefault="00F513E8" w:rsidP="00F513E8">
      <w:pPr>
        <w:pStyle w:val="ac"/>
        <w:contextualSpacing/>
        <w:jc w:val="both"/>
        <w:rPr>
          <w:b/>
          <w:sz w:val="28"/>
          <w:szCs w:val="28"/>
        </w:rPr>
      </w:pPr>
      <w:r w:rsidRPr="00732E90">
        <w:rPr>
          <w:b/>
          <w:sz w:val="28"/>
          <w:szCs w:val="28"/>
        </w:rPr>
        <w:t xml:space="preserve">3. Назовите причину, из-за которой Андрий совершил предательство:                                                     </w:t>
      </w:r>
    </w:p>
    <w:p w:rsidR="00F513E8" w:rsidRPr="00732E90" w:rsidRDefault="00F513E8" w:rsidP="00F513E8">
      <w:pPr>
        <w:pStyle w:val="ac"/>
        <w:contextualSpacing/>
        <w:jc w:val="both"/>
        <w:rPr>
          <w:sz w:val="28"/>
          <w:szCs w:val="28"/>
        </w:rPr>
      </w:pPr>
      <w:r w:rsidRPr="00732E90">
        <w:rPr>
          <w:sz w:val="28"/>
          <w:szCs w:val="28"/>
        </w:rPr>
        <w:t>а) желание славы;           б) месть;        в) любовь.</w:t>
      </w:r>
    </w:p>
    <w:p w:rsidR="00F513E8" w:rsidRPr="00732E90" w:rsidRDefault="00F513E8" w:rsidP="00F513E8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 xml:space="preserve">4.   Кто из великих писателей (поэтов) написал стихотворение в прозе «Русский язык»?                         </w:t>
      </w:r>
    </w:p>
    <w:p w:rsidR="00F513E8" w:rsidRPr="00732E90" w:rsidRDefault="00F513E8" w:rsidP="00F513E8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а)      А.С.Пушкин        б)      И.С.Тургенев           в)      Н.В.Гоголь</w:t>
      </w:r>
    </w:p>
    <w:p w:rsidR="00F513E8" w:rsidRPr="00732E90" w:rsidRDefault="00F513E8" w:rsidP="00F513E8">
      <w:pPr>
        <w:pStyle w:val="5"/>
        <w:contextualSpacing/>
        <w:jc w:val="both"/>
        <w:rPr>
          <w:b w:val="0"/>
          <w:sz w:val="28"/>
          <w:szCs w:val="28"/>
        </w:rPr>
      </w:pPr>
      <w:r w:rsidRPr="00732E90">
        <w:rPr>
          <w:sz w:val="28"/>
          <w:szCs w:val="28"/>
        </w:rPr>
        <w:t>5. Укажите, чей это портрет в произведении И.С.Тургенева «Бирюк»: «</w:t>
      </w:r>
      <w:r w:rsidRPr="00732E90">
        <w:rPr>
          <w:b w:val="0"/>
          <w:sz w:val="28"/>
          <w:szCs w:val="28"/>
        </w:rPr>
        <w:t>Он сидел неподвижно на лавке. При свете фонаря я мог разглядеть его испитое, морщинистое лицо, нависшие желтые брови, беспокойные глаза, худые члены...»</w:t>
      </w:r>
    </w:p>
    <w:p w:rsidR="00F513E8" w:rsidRPr="00732E90" w:rsidRDefault="00F513E8" w:rsidP="00F513E8">
      <w:pPr>
        <w:pStyle w:val="5"/>
        <w:contextualSpacing/>
        <w:jc w:val="both"/>
        <w:rPr>
          <w:b w:val="0"/>
          <w:sz w:val="28"/>
          <w:szCs w:val="28"/>
        </w:rPr>
      </w:pPr>
      <w:r w:rsidRPr="00732E90">
        <w:rPr>
          <w:sz w:val="28"/>
          <w:szCs w:val="28"/>
        </w:rPr>
        <w:t>А</w:t>
      </w:r>
      <w:r w:rsidRPr="00732E90">
        <w:rPr>
          <w:b w:val="0"/>
          <w:sz w:val="28"/>
          <w:szCs w:val="28"/>
        </w:rPr>
        <w:t>) автор                          Б) крестьянин                             В) Бирюк</w:t>
      </w:r>
    </w:p>
    <w:p w:rsidR="00F513E8" w:rsidRPr="00732E90" w:rsidRDefault="00F513E8" w:rsidP="00F513E8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 xml:space="preserve">6. После какого исторического события в России Н.А.Некрасов написал поэму «Русские женщины»?                                                                                                                                                                     </w:t>
      </w:r>
      <w:r w:rsidRPr="00732E90">
        <w:rPr>
          <w:rFonts w:ascii="Times New Roman" w:hAnsi="Times New Roman" w:cs="Times New Roman"/>
          <w:sz w:val="28"/>
          <w:szCs w:val="28"/>
        </w:rPr>
        <w:t xml:space="preserve">1)      война с Наполеоном 1812г.                                                                                                                     </w:t>
      </w:r>
    </w:p>
    <w:p w:rsidR="00F513E8" w:rsidRPr="00732E90" w:rsidRDefault="00F513E8" w:rsidP="00F513E8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 xml:space="preserve">2)      восстание декабристов                                                                                                                      </w:t>
      </w:r>
    </w:p>
    <w:p w:rsidR="00F513E8" w:rsidRPr="00732E90" w:rsidRDefault="00F513E8" w:rsidP="00F513E8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 xml:space="preserve">3)      отмена крепостного права  </w:t>
      </w:r>
    </w:p>
    <w:p w:rsidR="00F513E8" w:rsidRPr="00732E90" w:rsidRDefault="00F513E8" w:rsidP="00F513E8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F513E8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 xml:space="preserve">7. Каково авторское отношение к княгине Трубецкой? </w:t>
      </w:r>
    </w:p>
    <w:p w:rsidR="00F513E8" w:rsidRPr="00732E90" w:rsidRDefault="00F513E8" w:rsidP="00F513E8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 xml:space="preserve">а) восхищается ее мужеством        б) не разделяет убеждений героини               в) осуждает героиню    </w:t>
      </w:r>
    </w:p>
    <w:p w:rsidR="00F513E8" w:rsidRPr="00732E90" w:rsidRDefault="00F513E8" w:rsidP="00F513E8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F513E8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 xml:space="preserve">8. К какому жанру мы отнесем изученные произведения М.Е.Салтыкова-Щедрина?                                                                        </w:t>
      </w:r>
    </w:p>
    <w:p w:rsidR="00F513E8" w:rsidRPr="00732E90" w:rsidRDefault="00F513E8" w:rsidP="00F513E8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 xml:space="preserve">1)    повесть                       2)    стихотворение                            3)   сказки                          </w:t>
      </w:r>
    </w:p>
    <w:p w:rsidR="00F513E8" w:rsidRPr="00732E90" w:rsidRDefault="00F513E8" w:rsidP="00F513E8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F513E8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9.Что такое сатира? Назовите сатирические произведения М.Е.Салтыкова-Щедрина.</w:t>
      </w:r>
    </w:p>
    <w:p w:rsidR="00F513E8" w:rsidRPr="00732E90" w:rsidRDefault="00F513E8" w:rsidP="00F513E8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13E8" w:rsidRPr="00732E90" w:rsidRDefault="00F513E8" w:rsidP="00F513E8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10. Какими качествами характера  княгини Трубецкой восхищается Н.А.Некрасов в поэме  «Русские женщины»? Дайте развёрнутый ответ.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F513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3E8" w:rsidRPr="00732E90" w:rsidRDefault="00F513E8" w:rsidP="00F513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3E8" w:rsidRPr="00732E90" w:rsidRDefault="00F513E8" w:rsidP="00F513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ОТВЕТЫ 1 ВАРИАНТ</w:t>
      </w:r>
    </w:p>
    <w:tbl>
      <w:tblPr>
        <w:tblStyle w:val="a7"/>
        <w:tblW w:w="0" w:type="auto"/>
        <w:tblLook w:val="01E0"/>
      </w:tblPr>
      <w:tblGrid>
        <w:gridCol w:w="455"/>
        <w:gridCol w:w="455"/>
        <w:gridCol w:w="455"/>
        <w:gridCol w:w="455"/>
        <w:gridCol w:w="455"/>
        <w:gridCol w:w="456"/>
        <w:gridCol w:w="456"/>
        <w:gridCol w:w="456"/>
        <w:gridCol w:w="456"/>
        <w:gridCol w:w="45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F513E8" w:rsidRPr="00732E90" w:rsidTr="009060F0"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F513E8" w:rsidRPr="00732E90" w:rsidTr="009060F0"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3E8" w:rsidRPr="00732E90" w:rsidTr="009060F0"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F513E8" w:rsidRPr="00732E90" w:rsidTr="009060F0"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3E8" w:rsidRPr="00732E90" w:rsidTr="009060F0"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F513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ОТВЕТЫ 2 ВАРИАНТ</w:t>
      </w:r>
    </w:p>
    <w:tbl>
      <w:tblPr>
        <w:tblStyle w:val="a7"/>
        <w:tblW w:w="0" w:type="auto"/>
        <w:tblLook w:val="01E0"/>
      </w:tblPr>
      <w:tblGrid>
        <w:gridCol w:w="455"/>
        <w:gridCol w:w="455"/>
        <w:gridCol w:w="455"/>
        <w:gridCol w:w="455"/>
        <w:gridCol w:w="455"/>
        <w:gridCol w:w="456"/>
        <w:gridCol w:w="456"/>
        <w:gridCol w:w="456"/>
        <w:gridCol w:w="456"/>
        <w:gridCol w:w="45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F513E8" w:rsidRPr="00732E90" w:rsidTr="009060F0"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F513E8" w:rsidRPr="00732E90" w:rsidTr="009060F0"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3E8" w:rsidRPr="00732E90" w:rsidTr="009060F0"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3E8" w:rsidRPr="00732E90" w:rsidTr="009060F0"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3E8" w:rsidRPr="00732E90" w:rsidTr="009060F0"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:rsidR="00F513E8" w:rsidRPr="00732E90" w:rsidRDefault="00F513E8" w:rsidP="00906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9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</w:tbl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92940" w:rsidRPr="00732E90" w:rsidRDefault="00C92940" w:rsidP="00F513E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92940" w:rsidRPr="00732E90" w:rsidRDefault="00C92940" w:rsidP="00F513E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92940" w:rsidRPr="00732E90" w:rsidRDefault="00C92940" w:rsidP="00F513E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92940" w:rsidRPr="00732E90" w:rsidRDefault="00C92940" w:rsidP="00F513E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92940" w:rsidRPr="00732E90" w:rsidRDefault="00C92940" w:rsidP="00F513E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92940" w:rsidRPr="00732E90" w:rsidRDefault="00C92940" w:rsidP="00F513E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92940" w:rsidRPr="00732E90" w:rsidRDefault="00C92940" w:rsidP="00F513E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92940" w:rsidRPr="00732E90" w:rsidRDefault="00C92940" w:rsidP="00F513E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92940" w:rsidRPr="00732E90" w:rsidRDefault="00C92940" w:rsidP="00F513E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92940" w:rsidRPr="00732E90" w:rsidRDefault="00C92940" w:rsidP="00F513E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92940" w:rsidRPr="00732E90" w:rsidRDefault="00C92940" w:rsidP="00F513E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92940" w:rsidRPr="00732E90" w:rsidRDefault="00C92940" w:rsidP="00F513E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92940" w:rsidRPr="00732E90" w:rsidRDefault="00C92940" w:rsidP="00F513E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32E90">
        <w:rPr>
          <w:rFonts w:ascii="Times New Roman" w:hAnsi="Times New Roman" w:cs="Times New Roman"/>
          <w:b/>
          <w:sz w:val="28"/>
          <w:szCs w:val="28"/>
          <w:u w:val="single"/>
        </w:rPr>
        <w:t>Итоговая промежуточная аттестация 7 класс</w:t>
      </w:r>
    </w:p>
    <w:p w:rsidR="00F513E8" w:rsidRPr="00732E90" w:rsidRDefault="00F513E8" w:rsidP="00F513E8">
      <w:pPr>
        <w:spacing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  <w:u w:val="single"/>
        </w:rPr>
        <w:t xml:space="preserve">ТЕСТ «Русская литература </w:t>
      </w:r>
      <w:r w:rsidRPr="00732E9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XIX</w:t>
      </w:r>
      <w:r w:rsidRPr="00732E90">
        <w:rPr>
          <w:rFonts w:ascii="Times New Roman" w:hAnsi="Times New Roman" w:cs="Times New Roman"/>
          <w:b/>
          <w:sz w:val="28"/>
          <w:szCs w:val="28"/>
          <w:u w:val="single"/>
        </w:rPr>
        <w:t xml:space="preserve"> века»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32E9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</w:t>
      </w:r>
      <w:r w:rsidRPr="00732E90">
        <w:rPr>
          <w:rFonts w:ascii="Times New Roman" w:hAnsi="Times New Roman" w:cs="Times New Roman"/>
          <w:b/>
          <w:sz w:val="28"/>
          <w:szCs w:val="28"/>
          <w:u w:val="single"/>
        </w:rPr>
        <w:t>.Установить соответствие между авторами и их произведениями: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 xml:space="preserve">  1</w:t>
      </w:r>
      <w:r w:rsidRPr="00732E90">
        <w:rPr>
          <w:rFonts w:ascii="Times New Roman" w:hAnsi="Times New Roman" w:cs="Times New Roman"/>
          <w:sz w:val="28"/>
          <w:szCs w:val="28"/>
        </w:rPr>
        <w:t xml:space="preserve">.А.С.Пушкин        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2.</w:t>
      </w:r>
      <w:r w:rsidRPr="00732E90">
        <w:rPr>
          <w:rFonts w:ascii="Times New Roman" w:hAnsi="Times New Roman" w:cs="Times New Roman"/>
          <w:sz w:val="28"/>
          <w:szCs w:val="28"/>
        </w:rPr>
        <w:t xml:space="preserve">Н.В.Гоголь     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 xml:space="preserve">  3.</w:t>
      </w:r>
      <w:r w:rsidRPr="00732E90">
        <w:rPr>
          <w:rFonts w:ascii="Times New Roman" w:hAnsi="Times New Roman" w:cs="Times New Roman"/>
          <w:sz w:val="28"/>
          <w:szCs w:val="28"/>
        </w:rPr>
        <w:t>М.Ю.Лермонтов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 xml:space="preserve">  4.</w:t>
      </w:r>
      <w:r w:rsidRPr="00732E90">
        <w:rPr>
          <w:rFonts w:ascii="Times New Roman" w:hAnsi="Times New Roman" w:cs="Times New Roman"/>
          <w:sz w:val="28"/>
          <w:szCs w:val="28"/>
        </w:rPr>
        <w:t>Н.А.Некрасов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 xml:space="preserve">  5.</w:t>
      </w:r>
      <w:r w:rsidRPr="00732E90">
        <w:rPr>
          <w:rFonts w:ascii="Times New Roman" w:hAnsi="Times New Roman" w:cs="Times New Roman"/>
          <w:sz w:val="28"/>
          <w:szCs w:val="28"/>
        </w:rPr>
        <w:t xml:space="preserve">И.С.Тургенев        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 xml:space="preserve">  6.</w:t>
      </w:r>
      <w:r w:rsidRPr="00732E90">
        <w:rPr>
          <w:rFonts w:ascii="Times New Roman" w:hAnsi="Times New Roman" w:cs="Times New Roman"/>
          <w:sz w:val="28"/>
          <w:szCs w:val="28"/>
        </w:rPr>
        <w:t xml:space="preserve">Л.Н.Толстой   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 xml:space="preserve">  7.</w:t>
      </w:r>
      <w:r w:rsidRPr="00732E90">
        <w:rPr>
          <w:rFonts w:ascii="Times New Roman" w:hAnsi="Times New Roman" w:cs="Times New Roman"/>
          <w:sz w:val="28"/>
          <w:szCs w:val="28"/>
        </w:rPr>
        <w:t xml:space="preserve">А.П.Чехов            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8.</w:t>
      </w:r>
      <w:r w:rsidRPr="00732E90">
        <w:rPr>
          <w:rFonts w:ascii="Times New Roman" w:hAnsi="Times New Roman" w:cs="Times New Roman"/>
          <w:sz w:val="28"/>
          <w:szCs w:val="28"/>
        </w:rPr>
        <w:t>М.Е.Салтыков-Щедрин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 xml:space="preserve"> А.</w:t>
      </w:r>
      <w:r w:rsidRPr="00732E90">
        <w:rPr>
          <w:rFonts w:ascii="Times New Roman" w:hAnsi="Times New Roman" w:cs="Times New Roman"/>
          <w:sz w:val="28"/>
          <w:szCs w:val="28"/>
        </w:rPr>
        <w:t xml:space="preserve"> «Хамелеон»        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Б.</w:t>
      </w:r>
      <w:r w:rsidRPr="00732E90">
        <w:rPr>
          <w:rFonts w:ascii="Times New Roman" w:hAnsi="Times New Roman" w:cs="Times New Roman"/>
          <w:sz w:val="28"/>
          <w:szCs w:val="28"/>
        </w:rPr>
        <w:t xml:space="preserve"> «Песнь о вещем Олеге»   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В.</w:t>
      </w:r>
      <w:r w:rsidRPr="00732E90">
        <w:rPr>
          <w:rFonts w:ascii="Times New Roman" w:hAnsi="Times New Roman" w:cs="Times New Roman"/>
          <w:sz w:val="28"/>
          <w:szCs w:val="28"/>
        </w:rPr>
        <w:t xml:space="preserve"> «Бирюк</w:t>
      </w:r>
      <w:r w:rsidRPr="00732E90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Pr="00732E90">
        <w:rPr>
          <w:rFonts w:ascii="Times New Roman" w:hAnsi="Times New Roman" w:cs="Times New Roman"/>
          <w:sz w:val="28"/>
          <w:szCs w:val="28"/>
        </w:rPr>
        <w:t xml:space="preserve"> «Полтава»    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Д.</w:t>
      </w:r>
      <w:r w:rsidRPr="00732E90">
        <w:rPr>
          <w:rFonts w:ascii="Times New Roman" w:hAnsi="Times New Roman" w:cs="Times New Roman"/>
          <w:sz w:val="28"/>
          <w:szCs w:val="28"/>
        </w:rPr>
        <w:t xml:space="preserve"> «Русские женщины»  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Е.</w:t>
      </w:r>
      <w:r w:rsidRPr="00732E90">
        <w:rPr>
          <w:rFonts w:ascii="Times New Roman" w:hAnsi="Times New Roman" w:cs="Times New Roman"/>
          <w:sz w:val="28"/>
          <w:szCs w:val="28"/>
        </w:rPr>
        <w:t xml:space="preserve"> «Злоумышленник»  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 xml:space="preserve">Ж. </w:t>
      </w:r>
      <w:r w:rsidRPr="00732E90">
        <w:rPr>
          <w:rFonts w:ascii="Times New Roman" w:hAnsi="Times New Roman" w:cs="Times New Roman"/>
          <w:sz w:val="28"/>
          <w:szCs w:val="28"/>
        </w:rPr>
        <w:t xml:space="preserve">«Медный всадник»         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З.</w:t>
      </w:r>
      <w:r w:rsidRPr="00732E90">
        <w:rPr>
          <w:rFonts w:ascii="Times New Roman" w:hAnsi="Times New Roman" w:cs="Times New Roman"/>
          <w:sz w:val="28"/>
          <w:szCs w:val="28"/>
        </w:rPr>
        <w:t xml:space="preserve"> «Повесть о том, как один мужик двух генералов прокормил…» 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И.</w:t>
      </w:r>
      <w:r w:rsidRPr="00732E90">
        <w:rPr>
          <w:rFonts w:ascii="Times New Roman" w:hAnsi="Times New Roman" w:cs="Times New Roman"/>
          <w:sz w:val="28"/>
          <w:szCs w:val="28"/>
        </w:rPr>
        <w:t xml:space="preserve"> «Детство»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 xml:space="preserve">К. </w:t>
      </w:r>
      <w:r w:rsidRPr="00732E90">
        <w:rPr>
          <w:rFonts w:ascii="Times New Roman" w:hAnsi="Times New Roman" w:cs="Times New Roman"/>
          <w:sz w:val="28"/>
          <w:szCs w:val="28"/>
        </w:rPr>
        <w:t xml:space="preserve">«Размышления у парадного подъезда» 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Л.</w:t>
      </w:r>
      <w:r w:rsidRPr="00732E90">
        <w:rPr>
          <w:rFonts w:ascii="Times New Roman" w:hAnsi="Times New Roman" w:cs="Times New Roman"/>
          <w:sz w:val="28"/>
          <w:szCs w:val="28"/>
        </w:rPr>
        <w:t xml:space="preserve"> «Борис Годунов»  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М.</w:t>
      </w:r>
      <w:r w:rsidRPr="00732E90">
        <w:rPr>
          <w:rFonts w:ascii="Times New Roman" w:hAnsi="Times New Roman" w:cs="Times New Roman"/>
          <w:sz w:val="28"/>
          <w:szCs w:val="28"/>
        </w:rPr>
        <w:t xml:space="preserve"> «Тарас Бульба»   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Н</w:t>
      </w:r>
      <w:r w:rsidRPr="00732E90">
        <w:rPr>
          <w:rFonts w:ascii="Times New Roman" w:hAnsi="Times New Roman" w:cs="Times New Roman"/>
          <w:sz w:val="28"/>
          <w:szCs w:val="28"/>
        </w:rPr>
        <w:t xml:space="preserve">. «Станционный смотритель»   </w:t>
      </w:r>
      <w:r w:rsidRPr="00732E90">
        <w:rPr>
          <w:rFonts w:ascii="Times New Roman" w:hAnsi="Times New Roman" w:cs="Times New Roman"/>
          <w:b/>
          <w:sz w:val="28"/>
          <w:szCs w:val="28"/>
        </w:rPr>
        <w:t>О</w:t>
      </w:r>
      <w:r w:rsidRPr="00732E90">
        <w:rPr>
          <w:rFonts w:ascii="Times New Roman" w:hAnsi="Times New Roman" w:cs="Times New Roman"/>
          <w:sz w:val="28"/>
          <w:szCs w:val="28"/>
        </w:rPr>
        <w:t xml:space="preserve">. «Песня про царя Ивана Васильевича…» 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II</w:t>
      </w:r>
      <w:r w:rsidRPr="00732E90">
        <w:rPr>
          <w:rFonts w:ascii="Times New Roman" w:hAnsi="Times New Roman" w:cs="Times New Roman"/>
          <w:b/>
          <w:sz w:val="28"/>
          <w:szCs w:val="28"/>
          <w:u w:val="single"/>
        </w:rPr>
        <w:t>.Определить, откуда взят этот отрывок и  кто автор произведения: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1.</w:t>
      </w:r>
      <w:r w:rsidRPr="00732E90">
        <w:rPr>
          <w:rFonts w:ascii="Times New Roman" w:hAnsi="Times New Roman" w:cs="Times New Roman"/>
          <w:sz w:val="28"/>
          <w:szCs w:val="28"/>
        </w:rPr>
        <w:t>Люблю тебя, Петра творенье, / Люблю твой строгий, стройный вид, /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 xml:space="preserve">   Невы державное теченье, / Береговой его гранит…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2.</w:t>
      </w:r>
      <w:r w:rsidRPr="00732E90">
        <w:rPr>
          <w:rFonts w:ascii="Times New Roman" w:hAnsi="Times New Roman" w:cs="Times New Roman"/>
          <w:sz w:val="28"/>
          <w:szCs w:val="28"/>
        </w:rPr>
        <w:t xml:space="preserve"> «Хочется мне вам сказать, панове, что же такое есть наше товарищество. Бывали и в других землях товарищи, но таких, как в Русской земле, не было таких товарищей. Нет, так любить никто не может!...»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Pr="00732E90">
        <w:rPr>
          <w:rFonts w:ascii="Times New Roman" w:hAnsi="Times New Roman" w:cs="Times New Roman"/>
          <w:sz w:val="28"/>
          <w:szCs w:val="28"/>
        </w:rPr>
        <w:t>. «В середине  комнаты стоял стол, покрытый оборванной черной клеенкой, из-под которой во многих местах виднелись края, изрезанные перочинными ножами»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4.</w:t>
      </w:r>
      <w:r w:rsidRPr="00732E90">
        <w:rPr>
          <w:rFonts w:ascii="Times New Roman" w:hAnsi="Times New Roman" w:cs="Times New Roman"/>
          <w:sz w:val="28"/>
          <w:szCs w:val="28"/>
        </w:rPr>
        <w:t xml:space="preserve"> Волхвы не боятся могучих владык, / И княжеский дар им не нужен; /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 xml:space="preserve">    Правдив и свободен их вещий язык / И с волей небесною дружен…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5.</w:t>
      </w:r>
      <w:r w:rsidRPr="00732E90">
        <w:rPr>
          <w:rFonts w:ascii="Times New Roman" w:hAnsi="Times New Roman" w:cs="Times New Roman"/>
          <w:sz w:val="28"/>
          <w:szCs w:val="28"/>
        </w:rPr>
        <w:t xml:space="preserve"> «Вдруг оба генерала взглянули друг на друга: в глазах их светился зловещий огонь, зубы стучали, из груди вылетало глухое рычание…»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32E9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III</w:t>
      </w:r>
      <w:r w:rsidRPr="00732E90">
        <w:rPr>
          <w:rFonts w:ascii="Times New Roman" w:hAnsi="Times New Roman" w:cs="Times New Roman"/>
          <w:b/>
          <w:sz w:val="28"/>
          <w:szCs w:val="28"/>
          <w:u w:val="single"/>
        </w:rPr>
        <w:t xml:space="preserve">.В каких двух произведениях Пушкина, изученных в 7 классе, рассматривается образ Петра </w:t>
      </w:r>
      <w:r w:rsidRPr="00732E9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</w:t>
      </w:r>
      <w:r w:rsidRPr="00732E90">
        <w:rPr>
          <w:rFonts w:ascii="Times New Roman" w:hAnsi="Times New Roman" w:cs="Times New Roman"/>
          <w:b/>
          <w:sz w:val="28"/>
          <w:szCs w:val="28"/>
          <w:u w:val="single"/>
        </w:rPr>
        <w:t xml:space="preserve"> ?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32E9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IV</w:t>
      </w:r>
      <w:r w:rsidRPr="00732E90">
        <w:rPr>
          <w:rFonts w:ascii="Times New Roman" w:hAnsi="Times New Roman" w:cs="Times New Roman"/>
          <w:b/>
          <w:sz w:val="28"/>
          <w:szCs w:val="28"/>
          <w:u w:val="single"/>
        </w:rPr>
        <w:t>. Допишите, укажите автора и название: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32E90">
        <w:rPr>
          <w:rFonts w:ascii="Times New Roman" w:hAnsi="Times New Roman" w:cs="Times New Roman"/>
          <w:sz w:val="28"/>
          <w:szCs w:val="28"/>
        </w:rPr>
        <w:t>«…Но нельзя верить, чтобы такой язык не  …. …. …. …!»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32E9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V</w:t>
      </w:r>
      <w:r w:rsidRPr="00732E90">
        <w:rPr>
          <w:rFonts w:ascii="Times New Roman" w:hAnsi="Times New Roman" w:cs="Times New Roman"/>
          <w:b/>
          <w:sz w:val="28"/>
          <w:szCs w:val="28"/>
          <w:u w:val="single"/>
        </w:rPr>
        <w:t xml:space="preserve">.В каком произведении и какого автора рассматривается борьба запорожцев против поляков? Назовите имя главного героя и имена его сыновей. Распределите качества на три группы </w:t>
      </w:r>
      <w:r w:rsidRPr="00732E90">
        <w:rPr>
          <w:rFonts w:ascii="Times New Roman" w:hAnsi="Times New Roman" w:cs="Times New Roman"/>
          <w:sz w:val="28"/>
          <w:szCs w:val="28"/>
        </w:rPr>
        <w:t xml:space="preserve">–     </w:t>
      </w:r>
      <w:r w:rsidRPr="00732E90">
        <w:rPr>
          <w:rFonts w:ascii="Times New Roman" w:hAnsi="Times New Roman" w:cs="Times New Roman"/>
          <w:b/>
          <w:sz w:val="28"/>
          <w:szCs w:val="28"/>
        </w:rPr>
        <w:t xml:space="preserve"> 1.</w:t>
      </w:r>
      <w:r w:rsidRPr="00732E90">
        <w:rPr>
          <w:rFonts w:ascii="Times New Roman" w:hAnsi="Times New Roman" w:cs="Times New Roman"/>
          <w:sz w:val="28"/>
          <w:szCs w:val="28"/>
        </w:rPr>
        <w:t xml:space="preserve">отец (написать по имени),     </w:t>
      </w:r>
      <w:r w:rsidRPr="00732E90">
        <w:rPr>
          <w:rFonts w:ascii="Times New Roman" w:hAnsi="Times New Roman" w:cs="Times New Roman"/>
          <w:b/>
          <w:sz w:val="28"/>
          <w:szCs w:val="28"/>
        </w:rPr>
        <w:t>2.</w:t>
      </w:r>
      <w:r w:rsidRPr="00732E90">
        <w:rPr>
          <w:rFonts w:ascii="Times New Roman" w:hAnsi="Times New Roman" w:cs="Times New Roman"/>
          <w:sz w:val="28"/>
          <w:szCs w:val="28"/>
        </w:rPr>
        <w:t>старший сын (написать по имени</w:t>
      </w:r>
      <w:r w:rsidRPr="00732E90">
        <w:rPr>
          <w:rFonts w:ascii="Times New Roman" w:hAnsi="Times New Roman" w:cs="Times New Roman"/>
          <w:b/>
          <w:sz w:val="28"/>
          <w:szCs w:val="28"/>
        </w:rPr>
        <w:t>),                3.</w:t>
      </w:r>
      <w:r w:rsidRPr="00732E90">
        <w:rPr>
          <w:rFonts w:ascii="Times New Roman" w:hAnsi="Times New Roman" w:cs="Times New Roman"/>
          <w:sz w:val="28"/>
          <w:szCs w:val="28"/>
        </w:rPr>
        <w:t>младший сын (написать по имени):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А.</w:t>
      </w:r>
      <w:r w:rsidRPr="00732E90">
        <w:rPr>
          <w:rFonts w:ascii="Times New Roman" w:hAnsi="Times New Roman" w:cs="Times New Roman"/>
          <w:sz w:val="28"/>
          <w:szCs w:val="28"/>
        </w:rPr>
        <w:t xml:space="preserve"> предательство              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Б.</w:t>
      </w:r>
      <w:r w:rsidRPr="00732E90">
        <w:rPr>
          <w:rFonts w:ascii="Times New Roman" w:hAnsi="Times New Roman" w:cs="Times New Roman"/>
          <w:sz w:val="28"/>
          <w:szCs w:val="28"/>
        </w:rPr>
        <w:t xml:space="preserve"> страдание при казни сына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В.</w:t>
      </w:r>
      <w:r w:rsidRPr="00732E90">
        <w:rPr>
          <w:rFonts w:ascii="Times New Roman" w:hAnsi="Times New Roman" w:cs="Times New Roman"/>
          <w:sz w:val="28"/>
          <w:szCs w:val="28"/>
        </w:rPr>
        <w:t xml:space="preserve"> смерть на костре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Г.</w:t>
      </w:r>
      <w:r w:rsidRPr="00732E90">
        <w:rPr>
          <w:rFonts w:ascii="Times New Roman" w:hAnsi="Times New Roman" w:cs="Times New Roman"/>
          <w:sz w:val="28"/>
          <w:szCs w:val="28"/>
        </w:rPr>
        <w:t xml:space="preserve"> один из лучших товарищей в бурсе                  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 xml:space="preserve">Д. </w:t>
      </w:r>
      <w:r w:rsidRPr="00732E90">
        <w:rPr>
          <w:rFonts w:ascii="Times New Roman" w:hAnsi="Times New Roman" w:cs="Times New Roman"/>
          <w:sz w:val="28"/>
          <w:szCs w:val="28"/>
        </w:rPr>
        <w:t>учеба с охотой и легко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Е.</w:t>
      </w:r>
      <w:r w:rsidRPr="00732E90">
        <w:rPr>
          <w:rFonts w:ascii="Times New Roman" w:hAnsi="Times New Roman" w:cs="Times New Roman"/>
          <w:sz w:val="28"/>
          <w:szCs w:val="28"/>
        </w:rPr>
        <w:t xml:space="preserve">молод, но уже крепок в теле   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Ж.</w:t>
      </w:r>
      <w:r w:rsidRPr="00732E90">
        <w:rPr>
          <w:rFonts w:ascii="Times New Roman" w:hAnsi="Times New Roman" w:cs="Times New Roman"/>
          <w:sz w:val="28"/>
          <w:szCs w:val="28"/>
        </w:rPr>
        <w:t xml:space="preserve"> неумение обдумывать и измерять силы заранее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З.</w:t>
      </w:r>
      <w:r w:rsidRPr="00732E90">
        <w:rPr>
          <w:rFonts w:ascii="Times New Roman" w:hAnsi="Times New Roman" w:cs="Times New Roman"/>
          <w:sz w:val="28"/>
          <w:szCs w:val="28"/>
        </w:rPr>
        <w:t xml:space="preserve"> исполинское терпение при пытках        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>И.</w:t>
      </w:r>
      <w:r w:rsidRPr="00732E90">
        <w:rPr>
          <w:rFonts w:ascii="Times New Roman" w:hAnsi="Times New Roman" w:cs="Times New Roman"/>
          <w:sz w:val="28"/>
          <w:szCs w:val="28"/>
        </w:rPr>
        <w:t xml:space="preserve"> смерть принял от близкого человека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32E9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VI</w:t>
      </w:r>
      <w:r w:rsidRPr="00732E90">
        <w:rPr>
          <w:rFonts w:ascii="Times New Roman" w:hAnsi="Times New Roman" w:cs="Times New Roman"/>
          <w:b/>
          <w:sz w:val="28"/>
          <w:szCs w:val="28"/>
          <w:u w:val="single"/>
        </w:rPr>
        <w:t>. В каком произведении и какого автора рассматривается жизнь генералов на необитаемом острове? Какую газету  читали генералы? Где они служили?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VII</w:t>
      </w:r>
      <w:r w:rsidRPr="00732E90">
        <w:rPr>
          <w:rFonts w:ascii="Times New Roman" w:hAnsi="Times New Roman" w:cs="Times New Roman"/>
          <w:b/>
          <w:sz w:val="28"/>
          <w:szCs w:val="28"/>
          <w:u w:val="single"/>
        </w:rPr>
        <w:t>.Допишите четверостишие, укажите автора и название: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 xml:space="preserve">        Как красавица, глядя в зеркальцо, / В небо чистое смотрит, улыбается…/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 xml:space="preserve">        ……………………………………? /  ……………………………………..? /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32E9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lastRenderedPageBreak/>
        <w:t>VIII</w:t>
      </w:r>
      <w:r w:rsidRPr="00732E90">
        <w:rPr>
          <w:rFonts w:ascii="Times New Roman" w:hAnsi="Times New Roman" w:cs="Times New Roman"/>
          <w:b/>
          <w:sz w:val="28"/>
          <w:szCs w:val="28"/>
          <w:u w:val="single"/>
        </w:rPr>
        <w:t>.Как звали дочь станционного смотрителя? Назовите название и автора произведения, где они являются героями.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IX</w:t>
      </w:r>
      <w:r w:rsidRPr="00732E90">
        <w:rPr>
          <w:rFonts w:ascii="Times New Roman" w:hAnsi="Times New Roman" w:cs="Times New Roman"/>
          <w:b/>
          <w:sz w:val="28"/>
          <w:szCs w:val="28"/>
          <w:u w:val="single"/>
        </w:rPr>
        <w:t>. Назовите фамилию княгини, отправившейся за сосланным мужем-декабристом в Сибирь. Из какого произведения вы это узнали? Кто его автор?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32E9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X</w:t>
      </w:r>
      <w:r w:rsidRPr="00732E90">
        <w:rPr>
          <w:rFonts w:ascii="Times New Roman" w:hAnsi="Times New Roman" w:cs="Times New Roman"/>
          <w:b/>
          <w:sz w:val="28"/>
          <w:szCs w:val="28"/>
          <w:u w:val="single"/>
        </w:rPr>
        <w:t>. Допишите четверостишие, укажите автора и название:</w:t>
      </w:r>
    </w:p>
    <w:p w:rsidR="00F513E8" w:rsidRPr="00732E90" w:rsidRDefault="00F513E8" w:rsidP="00F513E8">
      <w:pPr>
        <w:autoSpaceDE w:val="0"/>
        <w:autoSpaceDN w:val="0"/>
        <w:adjustRightInd w:val="0"/>
        <w:spacing w:before="60" w:line="240" w:lineRule="auto"/>
        <w:ind w:right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Швед, русский — колет, рубит, режет./   Бой барабанный, клики, скрежет,/</w:t>
      </w:r>
    </w:p>
    <w:p w:rsidR="00F513E8" w:rsidRPr="00732E90" w:rsidRDefault="00F513E8" w:rsidP="00F513E8">
      <w:pPr>
        <w:autoSpaceDE w:val="0"/>
        <w:autoSpaceDN w:val="0"/>
        <w:adjustRightInd w:val="0"/>
        <w:spacing w:before="60" w:line="240" w:lineRule="auto"/>
        <w:ind w:right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…………………………………………, /   ……………………………………/</w:t>
      </w:r>
    </w:p>
    <w:p w:rsidR="00F513E8" w:rsidRPr="00732E90" w:rsidRDefault="00F513E8" w:rsidP="00F513E8">
      <w:pPr>
        <w:autoSpaceDE w:val="0"/>
        <w:autoSpaceDN w:val="0"/>
        <w:adjustRightInd w:val="0"/>
        <w:spacing w:before="60" w:line="240" w:lineRule="auto"/>
        <w:ind w:right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32E9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XI</w:t>
      </w:r>
      <w:r w:rsidRPr="00732E90">
        <w:rPr>
          <w:rFonts w:ascii="Times New Roman" w:hAnsi="Times New Roman" w:cs="Times New Roman"/>
          <w:b/>
          <w:sz w:val="28"/>
          <w:szCs w:val="28"/>
          <w:u w:val="single"/>
        </w:rPr>
        <w:t>.Распределите на три группы: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 xml:space="preserve">           1.</w:t>
      </w:r>
      <w:r w:rsidRPr="00732E90">
        <w:rPr>
          <w:rFonts w:ascii="Times New Roman" w:hAnsi="Times New Roman" w:cs="Times New Roman"/>
          <w:sz w:val="28"/>
          <w:szCs w:val="28"/>
        </w:rPr>
        <w:t xml:space="preserve">Эпитет                        </w:t>
      </w:r>
      <w:r w:rsidRPr="00732E90">
        <w:rPr>
          <w:rFonts w:ascii="Times New Roman" w:hAnsi="Times New Roman" w:cs="Times New Roman"/>
          <w:b/>
          <w:sz w:val="28"/>
          <w:szCs w:val="28"/>
        </w:rPr>
        <w:t>2.</w:t>
      </w:r>
      <w:r w:rsidRPr="00732E90">
        <w:rPr>
          <w:rFonts w:ascii="Times New Roman" w:hAnsi="Times New Roman" w:cs="Times New Roman"/>
          <w:sz w:val="28"/>
          <w:szCs w:val="28"/>
        </w:rPr>
        <w:t xml:space="preserve"> Сравнение                        </w:t>
      </w:r>
      <w:r w:rsidRPr="00732E90">
        <w:rPr>
          <w:rFonts w:ascii="Times New Roman" w:hAnsi="Times New Roman" w:cs="Times New Roman"/>
          <w:b/>
          <w:sz w:val="28"/>
          <w:szCs w:val="28"/>
        </w:rPr>
        <w:t>3.</w:t>
      </w:r>
      <w:r w:rsidRPr="00732E90">
        <w:rPr>
          <w:rFonts w:ascii="Times New Roman" w:hAnsi="Times New Roman" w:cs="Times New Roman"/>
          <w:sz w:val="28"/>
          <w:szCs w:val="28"/>
        </w:rPr>
        <w:t xml:space="preserve"> Гипербола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 xml:space="preserve">А. </w:t>
      </w:r>
      <w:r w:rsidRPr="00732E90">
        <w:rPr>
          <w:rFonts w:ascii="Times New Roman" w:hAnsi="Times New Roman" w:cs="Times New Roman"/>
          <w:sz w:val="28"/>
          <w:szCs w:val="28"/>
        </w:rPr>
        <w:t>девичьи лица ярче роз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 xml:space="preserve">Б. </w:t>
      </w:r>
      <w:r w:rsidRPr="00732E90">
        <w:rPr>
          <w:rFonts w:ascii="Times New Roman" w:hAnsi="Times New Roman" w:cs="Times New Roman"/>
          <w:sz w:val="28"/>
          <w:szCs w:val="28"/>
        </w:rPr>
        <w:t>строгий, стройный вид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 xml:space="preserve">В. </w:t>
      </w:r>
      <w:r w:rsidRPr="00732E90">
        <w:rPr>
          <w:rFonts w:ascii="Times New Roman" w:hAnsi="Times New Roman" w:cs="Times New Roman"/>
          <w:sz w:val="28"/>
          <w:szCs w:val="28"/>
        </w:rPr>
        <w:t>корабли Толпой со всех концов земли  / К богатым пристаням стремятся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 xml:space="preserve">Г. </w:t>
      </w:r>
      <w:r w:rsidRPr="00732E90">
        <w:rPr>
          <w:rFonts w:ascii="Times New Roman" w:hAnsi="Times New Roman" w:cs="Times New Roman"/>
          <w:sz w:val="28"/>
          <w:szCs w:val="28"/>
        </w:rPr>
        <w:t>как перед новою царицей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 xml:space="preserve">Д. </w:t>
      </w:r>
      <w:r w:rsidRPr="00732E90">
        <w:rPr>
          <w:rFonts w:ascii="Times New Roman" w:hAnsi="Times New Roman" w:cs="Times New Roman"/>
          <w:sz w:val="28"/>
          <w:szCs w:val="28"/>
        </w:rPr>
        <w:t>державное теченье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 xml:space="preserve">Е. </w:t>
      </w:r>
      <w:r w:rsidRPr="00732E90">
        <w:rPr>
          <w:rFonts w:ascii="Times New Roman" w:hAnsi="Times New Roman" w:cs="Times New Roman"/>
          <w:sz w:val="28"/>
          <w:szCs w:val="28"/>
        </w:rPr>
        <w:t>неколебимо как Россия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 xml:space="preserve">Ж. </w:t>
      </w:r>
      <w:r w:rsidRPr="00732E90">
        <w:rPr>
          <w:rFonts w:ascii="Times New Roman" w:hAnsi="Times New Roman" w:cs="Times New Roman"/>
          <w:sz w:val="28"/>
          <w:szCs w:val="28"/>
        </w:rPr>
        <w:t>прозрачный сумрак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 xml:space="preserve"> З. </w:t>
      </w:r>
      <w:r w:rsidRPr="00732E90">
        <w:rPr>
          <w:rFonts w:ascii="Times New Roman" w:hAnsi="Times New Roman" w:cs="Times New Roman"/>
          <w:sz w:val="28"/>
          <w:szCs w:val="28"/>
        </w:rPr>
        <w:t>блеск безлунный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 xml:space="preserve">И. </w:t>
      </w:r>
      <w:r w:rsidRPr="00732E90">
        <w:rPr>
          <w:rFonts w:ascii="Times New Roman" w:hAnsi="Times New Roman" w:cs="Times New Roman"/>
          <w:sz w:val="28"/>
          <w:szCs w:val="28"/>
        </w:rPr>
        <w:t>пустынных улиц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32E9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КОНТРОЛЬ       </w:t>
      </w:r>
      <w:r w:rsidRPr="00732E90">
        <w:rPr>
          <w:rFonts w:ascii="Times New Roman" w:hAnsi="Times New Roman" w:cs="Times New Roman"/>
          <w:b/>
          <w:sz w:val="28"/>
          <w:szCs w:val="28"/>
          <w:u w:val="single"/>
        </w:rPr>
        <w:t xml:space="preserve">ТЕСТ «Русская литература </w:t>
      </w:r>
      <w:r w:rsidRPr="00732E9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XIX</w:t>
      </w:r>
      <w:r w:rsidRPr="00732E90">
        <w:rPr>
          <w:rFonts w:ascii="Times New Roman" w:hAnsi="Times New Roman" w:cs="Times New Roman"/>
          <w:b/>
          <w:sz w:val="28"/>
          <w:szCs w:val="28"/>
          <w:u w:val="single"/>
        </w:rPr>
        <w:t xml:space="preserve"> века»    </w:t>
      </w:r>
    </w:p>
    <w:p w:rsidR="00F513E8" w:rsidRPr="00732E90" w:rsidRDefault="00F513E8" w:rsidP="00F513E8">
      <w:pPr>
        <w:spacing w:line="240" w:lineRule="auto"/>
        <w:ind w:left="-540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F513E8" w:rsidRPr="00732E90" w:rsidRDefault="00F513E8" w:rsidP="00F513E8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732E90">
        <w:rPr>
          <w:rFonts w:ascii="Times New Roman" w:hAnsi="Times New Roman" w:cs="Times New Roman"/>
          <w:b/>
          <w:sz w:val="28"/>
          <w:szCs w:val="28"/>
        </w:rPr>
        <w:t>.  -</w:t>
      </w:r>
      <w:r w:rsidRPr="00732E90">
        <w:rPr>
          <w:rFonts w:ascii="Times New Roman" w:hAnsi="Times New Roman" w:cs="Times New Roman"/>
          <w:sz w:val="28"/>
          <w:szCs w:val="28"/>
        </w:rPr>
        <w:t>1.</w:t>
      </w:r>
      <w:r w:rsidRPr="00732E90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732E90">
        <w:rPr>
          <w:rFonts w:ascii="Times New Roman" w:hAnsi="Times New Roman" w:cs="Times New Roman"/>
          <w:sz w:val="28"/>
          <w:szCs w:val="28"/>
        </w:rPr>
        <w:t>Б, Г, Ж, Л, Н</w:t>
      </w:r>
    </w:p>
    <w:p w:rsidR="00F513E8" w:rsidRPr="00732E90" w:rsidRDefault="00F513E8" w:rsidP="00F513E8">
      <w:pPr>
        <w:spacing w:line="240" w:lineRule="auto"/>
        <w:ind w:left="10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2. – М</w:t>
      </w:r>
    </w:p>
    <w:p w:rsidR="00F513E8" w:rsidRPr="00732E90" w:rsidRDefault="00F513E8" w:rsidP="00F513E8">
      <w:pPr>
        <w:spacing w:line="240" w:lineRule="auto"/>
        <w:ind w:left="10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3. – О</w:t>
      </w:r>
    </w:p>
    <w:p w:rsidR="00F513E8" w:rsidRPr="00732E90" w:rsidRDefault="00F513E8" w:rsidP="00F513E8">
      <w:pPr>
        <w:spacing w:line="240" w:lineRule="auto"/>
        <w:ind w:left="10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4. – Д, К</w:t>
      </w:r>
    </w:p>
    <w:p w:rsidR="00F513E8" w:rsidRPr="00732E90" w:rsidRDefault="00F513E8" w:rsidP="00F513E8">
      <w:pPr>
        <w:spacing w:line="240" w:lineRule="auto"/>
        <w:ind w:left="10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5. – В</w:t>
      </w:r>
    </w:p>
    <w:p w:rsidR="00F513E8" w:rsidRPr="00732E90" w:rsidRDefault="00F513E8" w:rsidP="00F513E8">
      <w:pPr>
        <w:spacing w:line="240" w:lineRule="auto"/>
        <w:ind w:left="10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6. – И</w:t>
      </w:r>
    </w:p>
    <w:p w:rsidR="00F513E8" w:rsidRPr="00732E90" w:rsidRDefault="00F513E8" w:rsidP="00F513E8">
      <w:pPr>
        <w:spacing w:line="240" w:lineRule="auto"/>
        <w:ind w:left="10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7. – А, Е</w:t>
      </w:r>
    </w:p>
    <w:p w:rsidR="00F513E8" w:rsidRPr="00732E90" w:rsidRDefault="00F513E8" w:rsidP="00F513E8">
      <w:pPr>
        <w:spacing w:line="240" w:lineRule="auto"/>
        <w:ind w:left="10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8. -  З</w:t>
      </w:r>
    </w:p>
    <w:p w:rsidR="00F513E8" w:rsidRPr="00732E90" w:rsidRDefault="00F513E8" w:rsidP="00F513E8">
      <w:pPr>
        <w:spacing w:line="240" w:lineRule="auto"/>
        <w:ind w:left="108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732E90">
        <w:rPr>
          <w:rFonts w:ascii="Times New Roman" w:hAnsi="Times New Roman" w:cs="Times New Roman"/>
          <w:b/>
          <w:sz w:val="28"/>
          <w:szCs w:val="28"/>
        </w:rPr>
        <w:t>.  -</w:t>
      </w:r>
      <w:r w:rsidRPr="00732E90">
        <w:rPr>
          <w:rFonts w:ascii="Times New Roman" w:hAnsi="Times New Roman" w:cs="Times New Roman"/>
          <w:sz w:val="28"/>
          <w:szCs w:val="28"/>
        </w:rPr>
        <w:t xml:space="preserve">1. – А.С.Пушкин «Медный всадник»                 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 xml:space="preserve">               2. – Н.В.Гоголь «Тарас Бульба»         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 xml:space="preserve">               3. – Л.Н.Толстой «Детство»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 xml:space="preserve">               4. – А.С.Пушкин «Песнь о вещем Олеге»   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 xml:space="preserve">               5. – М.Е.Салтыков-Щедрин «Повесть о том, как один мужик двух генералов прокормил…»</w:t>
      </w:r>
    </w:p>
    <w:p w:rsidR="00F513E8" w:rsidRPr="00732E90" w:rsidRDefault="00F513E8" w:rsidP="00F513E8">
      <w:pPr>
        <w:tabs>
          <w:tab w:val="right" w:pos="9355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ab/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732E90">
        <w:rPr>
          <w:rFonts w:ascii="Times New Roman" w:hAnsi="Times New Roman" w:cs="Times New Roman"/>
          <w:b/>
          <w:sz w:val="28"/>
          <w:szCs w:val="28"/>
        </w:rPr>
        <w:t xml:space="preserve">. -        </w:t>
      </w:r>
      <w:r w:rsidRPr="00732E90">
        <w:rPr>
          <w:rFonts w:ascii="Times New Roman" w:hAnsi="Times New Roman" w:cs="Times New Roman"/>
          <w:sz w:val="28"/>
          <w:szCs w:val="28"/>
        </w:rPr>
        <w:t>«Медный всадник» и «Полтава»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732E90">
        <w:rPr>
          <w:rFonts w:ascii="Times New Roman" w:hAnsi="Times New Roman" w:cs="Times New Roman"/>
          <w:b/>
          <w:sz w:val="28"/>
          <w:szCs w:val="28"/>
        </w:rPr>
        <w:t xml:space="preserve">. –     </w:t>
      </w:r>
      <w:r w:rsidRPr="00732E90">
        <w:rPr>
          <w:rFonts w:ascii="Times New Roman" w:hAnsi="Times New Roman" w:cs="Times New Roman"/>
          <w:sz w:val="28"/>
          <w:szCs w:val="28"/>
        </w:rPr>
        <w:t>…был дан великому народу! ( И.С,Тургенев «Русский язык»)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732E90">
        <w:rPr>
          <w:rFonts w:ascii="Times New Roman" w:hAnsi="Times New Roman" w:cs="Times New Roman"/>
          <w:b/>
          <w:sz w:val="28"/>
          <w:szCs w:val="28"/>
        </w:rPr>
        <w:t xml:space="preserve">. -  </w:t>
      </w:r>
      <w:r w:rsidRPr="00732E90">
        <w:rPr>
          <w:rFonts w:ascii="Times New Roman" w:hAnsi="Times New Roman" w:cs="Times New Roman"/>
          <w:sz w:val="28"/>
          <w:szCs w:val="28"/>
        </w:rPr>
        <w:t>Н.В.Гоголь «Тарас Бульба». Тарас, Остап и Андрий.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1.- Тарас – Б, В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 xml:space="preserve">       2.- Остап -  Г, Е, З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 xml:space="preserve">       3.- Андрий – А, Д, Ж, И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732E90">
        <w:rPr>
          <w:rFonts w:ascii="Times New Roman" w:hAnsi="Times New Roman" w:cs="Times New Roman"/>
          <w:b/>
          <w:sz w:val="28"/>
          <w:szCs w:val="28"/>
        </w:rPr>
        <w:t xml:space="preserve">. -  </w:t>
      </w:r>
      <w:r w:rsidRPr="00732E90">
        <w:rPr>
          <w:rFonts w:ascii="Times New Roman" w:hAnsi="Times New Roman" w:cs="Times New Roman"/>
          <w:sz w:val="28"/>
          <w:szCs w:val="28"/>
        </w:rPr>
        <w:t xml:space="preserve">М.Е.Салтыков-Щедрин «Повесть о том, как один мужик </w:t>
      </w:r>
    </w:p>
    <w:p w:rsidR="00F513E8" w:rsidRPr="00732E90" w:rsidRDefault="00F513E8" w:rsidP="00F513E8">
      <w:pPr>
        <w:tabs>
          <w:tab w:val="right" w:pos="9355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 xml:space="preserve">          двух генералов прокормил…». Газету «Московские ведомости»,  </w:t>
      </w:r>
    </w:p>
    <w:p w:rsidR="00F513E8" w:rsidRPr="00732E90" w:rsidRDefault="00F513E8" w:rsidP="00F513E8">
      <w:pPr>
        <w:tabs>
          <w:tab w:val="right" w:pos="9355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 xml:space="preserve">          служили в  регистратуре. </w:t>
      </w:r>
      <w:r w:rsidRPr="00732E90">
        <w:rPr>
          <w:rFonts w:ascii="Times New Roman" w:hAnsi="Times New Roman" w:cs="Times New Roman"/>
          <w:sz w:val="28"/>
          <w:szCs w:val="28"/>
        </w:rPr>
        <w:tab/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732E90">
        <w:rPr>
          <w:rFonts w:ascii="Times New Roman" w:hAnsi="Times New Roman" w:cs="Times New Roman"/>
          <w:b/>
          <w:sz w:val="28"/>
          <w:szCs w:val="28"/>
        </w:rPr>
        <w:t>. -</w:t>
      </w:r>
      <w:r w:rsidRPr="00732E90">
        <w:rPr>
          <w:rFonts w:ascii="Times New Roman" w:hAnsi="Times New Roman" w:cs="Times New Roman"/>
          <w:sz w:val="28"/>
          <w:szCs w:val="28"/>
        </w:rPr>
        <w:t xml:space="preserve">Уж зачем ты, алая заря, просыпалася? /  На какой ты радости  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разыгралася? / М.Ю.Лермонтов «Песня про царя Ивана Васильевича…»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732E90">
        <w:rPr>
          <w:rFonts w:ascii="Times New Roman" w:hAnsi="Times New Roman" w:cs="Times New Roman"/>
          <w:b/>
          <w:sz w:val="28"/>
          <w:szCs w:val="28"/>
        </w:rPr>
        <w:t>.-</w:t>
      </w:r>
      <w:r w:rsidRPr="00732E90">
        <w:rPr>
          <w:rFonts w:ascii="Times New Roman" w:hAnsi="Times New Roman" w:cs="Times New Roman"/>
          <w:sz w:val="28"/>
          <w:szCs w:val="28"/>
        </w:rPr>
        <w:t xml:space="preserve">Дуня. А.С.Пушкин «Станционный смотритель»     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  <w:lang w:val="en-US"/>
        </w:rPr>
        <w:t>IX</w:t>
      </w:r>
      <w:r w:rsidRPr="00732E90">
        <w:rPr>
          <w:rFonts w:ascii="Times New Roman" w:hAnsi="Times New Roman" w:cs="Times New Roman"/>
          <w:b/>
          <w:sz w:val="28"/>
          <w:szCs w:val="28"/>
        </w:rPr>
        <w:t xml:space="preserve">. -  </w:t>
      </w:r>
      <w:r w:rsidRPr="00732E90">
        <w:rPr>
          <w:rFonts w:ascii="Times New Roman" w:hAnsi="Times New Roman" w:cs="Times New Roman"/>
          <w:sz w:val="28"/>
          <w:szCs w:val="28"/>
        </w:rPr>
        <w:t>Княгиня Екатерина Ивановна Трубецкая.</w:t>
      </w:r>
    </w:p>
    <w:p w:rsidR="00F513E8" w:rsidRPr="00732E90" w:rsidRDefault="00F513E8" w:rsidP="00F513E8">
      <w:pPr>
        <w:tabs>
          <w:tab w:val="left" w:pos="3015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 xml:space="preserve">Н.А.Некрасов «Русские женщины»  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732E90">
        <w:rPr>
          <w:rFonts w:ascii="Times New Roman" w:hAnsi="Times New Roman" w:cs="Times New Roman"/>
          <w:b/>
          <w:sz w:val="28"/>
          <w:szCs w:val="28"/>
        </w:rPr>
        <w:t xml:space="preserve">. – </w:t>
      </w:r>
      <w:r w:rsidRPr="00732E90">
        <w:rPr>
          <w:rFonts w:ascii="Times New Roman" w:hAnsi="Times New Roman" w:cs="Times New Roman"/>
          <w:sz w:val="28"/>
          <w:szCs w:val="28"/>
        </w:rPr>
        <w:t xml:space="preserve"> …гром пушек, топот, ржанье, стон / и смерть и ад со всех сторон / 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sz w:val="28"/>
          <w:szCs w:val="28"/>
        </w:rPr>
        <w:t>А.С.Пушкин «Полтава»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  <w:lang w:val="en-US"/>
        </w:rPr>
        <w:t>XI</w:t>
      </w:r>
      <w:r w:rsidRPr="00732E90">
        <w:rPr>
          <w:rFonts w:ascii="Times New Roman" w:hAnsi="Times New Roman" w:cs="Times New Roman"/>
          <w:b/>
          <w:sz w:val="28"/>
          <w:szCs w:val="28"/>
        </w:rPr>
        <w:t xml:space="preserve">.  –  1. – </w:t>
      </w:r>
      <w:r w:rsidRPr="00732E90">
        <w:rPr>
          <w:rFonts w:ascii="Times New Roman" w:hAnsi="Times New Roman" w:cs="Times New Roman"/>
          <w:sz w:val="28"/>
          <w:szCs w:val="28"/>
        </w:rPr>
        <w:t>Б, Д, Ж, З, И</w:t>
      </w:r>
    </w:p>
    <w:p w:rsidR="00F513E8" w:rsidRPr="00732E90" w:rsidRDefault="00F513E8" w:rsidP="00F513E8">
      <w:pPr>
        <w:spacing w:line="240" w:lineRule="auto"/>
        <w:ind w:left="4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2. –</w:t>
      </w:r>
      <w:r w:rsidRPr="00732E90">
        <w:rPr>
          <w:rFonts w:ascii="Times New Roman" w:hAnsi="Times New Roman" w:cs="Times New Roman"/>
          <w:sz w:val="28"/>
          <w:szCs w:val="28"/>
        </w:rPr>
        <w:t xml:space="preserve"> А, Г, Е</w:t>
      </w:r>
    </w:p>
    <w:p w:rsidR="00F513E8" w:rsidRPr="00732E90" w:rsidRDefault="00F513E8" w:rsidP="00F513E8">
      <w:pPr>
        <w:spacing w:line="240" w:lineRule="auto"/>
        <w:ind w:left="4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2E90">
        <w:rPr>
          <w:rFonts w:ascii="Times New Roman" w:hAnsi="Times New Roman" w:cs="Times New Roman"/>
          <w:b/>
          <w:sz w:val="28"/>
          <w:szCs w:val="28"/>
        </w:rPr>
        <w:t xml:space="preserve">      3. – </w:t>
      </w:r>
      <w:r w:rsidRPr="00732E90">
        <w:rPr>
          <w:rFonts w:ascii="Times New Roman" w:hAnsi="Times New Roman" w:cs="Times New Roman"/>
          <w:sz w:val="28"/>
          <w:szCs w:val="28"/>
        </w:rPr>
        <w:t>В</w:t>
      </w: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F513E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3E8" w:rsidRPr="00732E90" w:rsidRDefault="00F513E8" w:rsidP="00F533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sectPr w:rsidR="00F513E8" w:rsidRPr="00732E90" w:rsidSect="00F53343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00FD" w:rsidRDefault="000A00FD" w:rsidP="00354B98">
      <w:pPr>
        <w:spacing w:after="0" w:line="240" w:lineRule="auto"/>
      </w:pPr>
      <w:r>
        <w:separator/>
      </w:r>
    </w:p>
  </w:endnote>
  <w:endnote w:type="continuationSeparator" w:id="1">
    <w:p w:rsidR="000A00FD" w:rsidRDefault="000A00FD" w:rsidP="00354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00FD" w:rsidRDefault="000A00FD" w:rsidP="00354B98">
      <w:pPr>
        <w:spacing w:after="0" w:line="240" w:lineRule="auto"/>
      </w:pPr>
      <w:r>
        <w:separator/>
      </w:r>
    </w:p>
  </w:footnote>
  <w:footnote w:type="continuationSeparator" w:id="1">
    <w:p w:rsidR="000A00FD" w:rsidRDefault="000A00FD" w:rsidP="00354B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527483A"/>
    <w:multiLevelType w:val="hybridMultilevel"/>
    <w:tmpl w:val="A8BA7A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2E62766"/>
    <w:multiLevelType w:val="hybridMultilevel"/>
    <w:tmpl w:val="70D8842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">
    <w:nsid w:val="212709A9"/>
    <w:multiLevelType w:val="hybridMultilevel"/>
    <w:tmpl w:val="006473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DB387088">
      <w:start w:val="1"/>
      <w:numFmt w:val="upperLetter"/>
      <w:lvlText w:val="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52C2F8F"/>
    <w:multiLevelType w:val="hybridMultilevel"/>
    <w:tmpl w:val="610CA320"/>
    <w:lvl w:ilvl="0" w:tplc="4428FF5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7393E"/>
    <w:multiLevelType w:val="hybridMultilevel"/>
    <w:tmpl w:val="97BC8B5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7">
    <w:nsid w:val="41B923AE"/>
    <w:multiLevelType w:val="hybridMultilevel"/>
    <w:tmpl w:val="4964E2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A8F1548"/>
    <w:multiLevelType w:val="hybridMultilevel"/>
    <w:tmpl w:val="5C86F14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7373345"/>
    <w:multiLevelType w:val="hybridMultilevel"/>
    <w:tmpl w:val="57748F1E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0">
    <w:nsid w:val="63527C1D"/>
    <w:multiLevelType w:val="hybridMultilevel"/>
    <w:tmpl w:val="58A6425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1">
    <w:nsid w:val="6F94518A"/>
    <w:multiLevelType w:val="hybridMultilevel"/>
    <w:tmpl w:val="B88208C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10"/>
  </w:num>
  <w:num w:numId="5">
    <w:abstractNumId w:val="9"/>
  </w:num>
  <w:num w:numId="6">
    <w:abstractNumId w:val="8"/>
  </w:num>
  <w:num w:numId="7">
    <w:abstractNumId w:val="6"/>
  </w:num>
  <w:num w:numId="8">
    <w:abstractNumId w:val="5"/>
  </w:num>
  <w:num w:numId="9">
    <w:abstractNumId w:val="7"/>
  </w:num>
  <w:num w:numId="10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544F"/>
    <w:rsid w:val="000A00FD"/>
    <w:rsid w:val="001438BF"/>
    <w:rsid w:val="00186A5D"/>
    <w:rsid w:val="001D16AD"/>
    <w:rsid w:val="001F35AB"/>
    <w:rsid w:val="002261B3"/>
    <w:rsid w:val="002B2E58"/>
    <w:rsid w:val="002D4E10"/>
    <w:rsid w:val="00307781"/>
    <w:rsid w:val="0034544F"/>
    <w:rsid w:val="00354B98"/>
    <w:rsid w:val="003B106F"/>
    <w:rsid w:val="003F0DBB"/>
    <w:rsid w:val="004560BA"/>
    <w:rsid w:val="006B43BF"/>
    <w:rsid w:val="006B46C3"/>
    <w:rsid w:val="006E2B18"/>
    <w:rsid w:val="006E4F0D"/>
    <w:rsid w:val="006E55C9"/>
    <w:rsid w:val="006F7573"/>
    <w:rsid w:val="00732E90"/>
    <w:rsid w:val="0073352C"/>
    <w:rsid w:val="007922E7"/>
    <w:rsid w:val="007D10A5"/>
    <w:rsid w:val="0083310B"/>
    <w:rsid w:val="00835A4D"/>
    <w:rsid w:val="008C1F5C"/>
    <w:rsid w:val="009060F0"/>
    <w:rsid w:val="009200C8"/>
    <w:rsid w:val="0094426F"/>
    <w:rsid w:val="00952C2D"/>
    <w:rsid w:val="00957DAF"/>
    <w:rsid w:val="009634CE"/>
    <w:rsid w:val="00986A84"/>
    <w:rsid w:val="00997433"/>
    <w:rsid w:val="009D2CC9"/>
    <w:rsid w:val="00B1393E"/>
    <w:rsid w:val="00B20796"/>
    <w:rsid w:val="00B63735"/>
    <w:rsid w:val="00B96DC2"/>
    <w:rsid w:val="00C24EA8"/>
    <w:rsid w:val="00C537A7"/>
    <w:rsid w:val="00C54293"/>
    <w:rsid w:val="00C633A9"/>
    <w:rsid w:val="00C776BE"/>
    <w:rsid w:val="00C92940"/>
    <w:rsid w:val="00CE71F2"/>
    <w:rsid w:val="00D21D93"/>
    <w:rsid w:val="00D91C4A"/>
    <w:rsid w:val="00D9448C"/>
    <w:rsid w:val="00DF2AD3"/>
    <w:rsid w:val="00DF4029"/>
    <w:rsid w:val="00ED7305"/>
    <w:rsid w:val="00F513E8"/>
    <w:rsid w:val="00F53343"/>
    <w:rsid w:val="00F70E60"/>
    <w:rsid w:val="00FB4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4A"/>
  </w:style>
  <w:style w:type="paragraph" w:styleId="5">
    <w:name w:val="heading 5"/>
    <w:basedOn w:val="a"/>
    <w:link w:val="50"/>
    <w:qFormat/>
    <w:rsid w:val="00F513E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53343"/>
  </w:style>
  <w:style w:type="paragraph" w:styleId="a3">
    <w:name w:val="Body Text"/>
    <w:basedOn w:val="a"/>
    <w:link w:val="a4"/>
    <w:rsid w:val="00F533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F53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F5334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6">
    <w:name w:val="Основной текст с отступом Знак"/>
    <w:basedOn w:val="a0"/>
    <w:link w:val="a5"/>
    <w:rsid w:val="00F53343"/>
    <w:rPr>
      <w:rFonts w:ascii="Times New Roman" w:eastAsia="Times New Roman" w:hAnsi="Times New Roman" w:cs="Times New Roman"/>
      <w:sz w:val="24"/>
      <w:szCs w:val="24"/>
      <w:lang/>
    </w:rPr>
  </w:style>
  <w:style w:type="table" w:styleId="a7">
    <w:name w:val="Table Grid"/>
    <w:basedOn w:val="a1"/>
    <w:rsid w:val="00354B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354B98"/>
    <w:pPr>
      <w:ind w:left="720"/>
      <w:contextualSpacing/>
    </w:pPr>
  </w:style>
  <w:style w:type="paragraph" w:styleId="a9">
    <w:name w:val="footnote text"/>
    <w:basedOn w:val="a"/>
    <w:link w:val="aa"/>
    <w:uiPriority w:val="99"/>
    <w:semiHidden/>
    <w:unhideWhenUsed/>
    <w:rsid w:val="00354B98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54B98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354B98"/>
    <w:rPr>
      <w:vertAlign w:val="superscript"/>
    </w:rPr>
  </w:style>
  <w:style w:type="paragraph" w:customStyle="1" w:styleId="c1">
    <w:name w:val="c1"/>
    <w:basedOn w:val="a"/>
    <w:rsid w:val="003F0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3F0DBB"/>
  </w:style>
  <w:style w:type="character" w:customStyle="1" w:styleId="c3">
    <w:name w:val="c3"/>
    <w:basedOn w:val="a0"/>
    <w:rsid w:val="003F0DBB"/>
  </w:style>
  <w:style w:type="character" w:customStyle="1" w:styleId="c19">
    <w:name w:val="c19"/>
    <w:basedOn w:val="a0"/>
    <w:rsid w:val="003F0DBB"/>
  </w:style>
  <w:style w:type="character" w:customStyle="1" w:styleId="c18">
    <w:name w:val="c18"/>
    <w:basedOn w:val="a0"/>
    <w:rsid w:val="003F0DBB"/>
  </w:style>
  <w:style w:type="character" w:customStyle="1" w:styleId="c13">
    <w:name w:val="c13"/>
    <w:basedOn w:val="a0"/>
    <w:rsid w:val="003F0DBB"/>
  </w:style>
  <w:style w:type="character" w:customStyle="1" w:styleId="50">
    <w:name w:val="Заголовок 5 Знак"/>
    <w:basedOn w:val="a0"/>
    <w:link w:val="5"/>
    <w:rsid w:val="00F513E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Normal (Web)"/>
    <w:basedOn w:val="a"/>
    <w:rsid w:val="00F513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F513E8"/>
  </w:style>
  <w:style w:type="paragraph" w:styleId="ad">
    <w:name w:val="Balloon Text"/>
    <w:basedOn w:val="a"/>
    <w:link w:val="ae"/>
    <w:uiPriority w:val="99"/>
    <w:semiHidden/>
    <w:unhideWhenUsed/>
    <w:rsid w:val="00B63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637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qFormat/>
    <w:rsid w:val="00F513E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53343"/>
  </w:style>
  <w:style w:type="paragraph" w:styleId="a3">
    <w:name w:val="Body Text"/>
    <w:basedOn w:val="a"/>
    <w:link w:val="a4"/>
    <w:rsid w:val="00F533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F53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F5334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F533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7">
    <w:name w:val="Table Grid"/>
    <w:basedOn w:val="a1"/>
    <w:rsid w:val="00354B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354B98"/>
    <w:pPr>
      <w:ind w:left="720"/>
      <w:contextualSpacing/>
    </w:pPr>
  </w:style>
  <w:style w:type="paragraph" w:styleId="a9">
    <w:name w:val="footnote text"/>
    <w:basedOn w:val="a"/>
    <w:link w:val="aa"/>
    <w:uiPriority w:val="99"/>
    <w:semiHidden/>
    <w:unhideWhenUsed/>
    <w:rsid w:val="00354B98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54B98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354B98"/>
    <w:rPr>
      <w:vertAlign w:val="superscript"/>
    </w:rPr>
  </w:style>
  <w:style w:type="paragraph" w:customStyle="1" w:styleId="c1">
    <w:name w:val="c1"/>
    <w:basedOn w:val="a"/>
    <w:rsid w:val="003F0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3F0DBB"/>
  </w:style>
  <w:style w:type="character" w:customStyle="1" w:styleId="c3">
    <w:name w:val="c3"/>
    <w:basedOn w:val="a0"/>
    <w:rsid w:val="003F0DBB"/>
  </w:style>
  <w:style w:type="character" w:customStyle="1" w:styleId="c19">
    <w:name w:val="c19"/>
    <w:basedOn w:val="a0"/>
    <w:rsid w:val="003F0DBB"/>
  </w:style>
  <w:style w:type="character" w:customStyle="1" w:styleId="c18">
    <w:name w:val="c18"/>
    <w:basedOn w:val="a0"/>
    <w:rsid w:val="003F0DBB"/>
  </w:style>
  <w:style w:type="character" w:customStyle="1" w:styleId="c13">
    <w:name w:val="c13"/>
    <w:basedOn w:val="a0"/>
    <w:rsid w:val="003F0DBB"/>
  </w:style>
  <w:style w:type="character" w:customStyle="1" w:styleId="50">
    <w:name w:val="Заголовок 5 Знак"/>
    <w:basedOn w:val="a0"/>
    <w:link w:val="5"/>
    <w:rsid w:val="00F513E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Normal (Web)"/>
    <w:basedOn w:val="a"/>
    <w:rsid w:val="00F513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F513E8"/>
  </w:style>
  <w:style w:type="paragraph" w:styleId="ad">
    <w:name w:val="Balloon Text"/>
    <w:basedOn w:val="a"/>
    <w:link w:val="ae"/>
    <w:uiPriority w:val="99"/>
    <w:semiHidden/>
    <w:unhideWhenUsed/>
    <w:rsid w:val="00B63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637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98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8878</Words>
  <Characters>50609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59369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Admin79</cp:lastModifiedBy>
  <cp:revision>36</cp:revision>
  <cp:lastPrinted>2022-08-30T12:07:00Z</cp:lastPrinted>
  <dcterms:created xsi:type="dcterms:W3CDTF">2015-08-30T16:40:00Z</dcterms:created>
  <dcterms:modified xsi:type="dcterms:W3CDTF">2022-12-07T00:27:00Z</dcterms:modified>
</cp:coreProperties>
</file>